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F9F5" w14:textId="2B0BEBD7" w:rsidR="001352BC" w:rsidRPr="005966CB" w:rsidRDefault="00964833" w:rsidP="001352BC">
      <w:pPr>
        <w:pStyle w:val="TitelBFT"/>
      </w:pPr>
      <w:sdt>
        <w:sdtPr>
          <w:tag w:val="Titel"/>
          <w:id w:val="-210580293"/>
          <w:placeholder>
            <w:docPart w:val="2E492383D84B41C3B81D7F1A2EB49066"/>
          </w:placeholder>
          <w:dataBinding w:prefixMappings="xmlns:ns0='http://www.joulesunlimited.com/ccmappings' " w:xpath="/ns0:ju[1]/ns0:Titel[1]" w:storeItemID="{F5CF753A-DAAF-4235-8ED5-DA49D248ED5B}"/>
          <w:text/>
        </w:sdtPr>
        <w:sdtEndPr/>
        <w:sdtContent>
          <w:r w:rsidR="00977A2D">
            <w:t>Accountantsprotocol Gerechtsdeurwaarders BFT, voor Standaard 4400-opdrachten</w:t>
          </w:r>
          <w:r>
            <w:t xml:space="preserve">            MS WORD</w:t>
          </w:r>
        </w:sdtContent>
      </w:sdt>
    </w:p>
    <w:p w14:paraId="099DF30A" w14:textId="71A2399B" w:rsidR="001352BC" w:rsidRDefault="00964833" w:rsidP="001352BC">
      <w:pPr>
        <w:pStyle w:val="SubtitelBFT"/>
        <w:rPr>
          <w:szCs w:val="36"/>
        </w:rPr>
      </w:pPr>
      <w:sdt>
        <w:sdtPr>
          <w:id w:val="-1923101951"/>
          <w:placeholder>
            <w:docPart w:val="15A61803FA294947BABCBAC2EF51C617"/>
          </w:placeholder>
          <w:text/>
        </w:sdtPr>
        <w:sdtEndPr/>
        <w:sdtContent>
          <w:r w:rsidR="00977A2D">
            <w:t>Werkzaamheden jaargegevens (artikel 31 Gdw) en artikel 5.11 Gdv over de boekjaren 2024 en 2025</w:t>
          </w:r>
        </w:sdtContent>
      </w:sdt>
    </w:p>
    <w:p w14:paraId="0B81819B" w14:textId="77777777" w:rsidR="00DA10C0" w:rsidRPr="00DA10C0" w:rsidRDefault="00DA10C0" w:rsidP="00DA10C0">
      <w:pPr>
        <w:pStyle w:val="BasistekstzonderafstandBFT"/>
      </w:pPr>
      <w:r>
        <w:br w:type="page"/>
      </w:r>
    </w:p>
    <w:p w14:paraId="20F28E34" w14:textId="77777777" w:rsidR="00704735" w:rsidRPr="00CC0211" w:rsidRDefault="00704735" w:rsidP="00704735">
      <w:pPr>
        <w:pStyle w:val="Kop1zondernummernietintocBFT"/>
      </w:pPr>
      <w:r w:rsidRPr="00CC0211">
        <w:t>Inhoud</w:t>
      </w:r>
    </w:p>
    <w:p w14:paraId="034B3940" w14:textId="25960831" w:rsidR="00964833" w:rsidRDefault="00335B18" w:rsidP="00964833">
      <w:pPr>
        <w:pStyle w:val="Inhopg1"/>
        <w:rPr>
          <w:rFonts w:asciiTheme="minorHAnsi" w:eastAsiaTheme="minorEastAsia" w:hAnsiTheme="minorHAnsi"/>
          <w:b w:val="0"/>
          <w:noProof/>
          <w:color w:val="auto"/>
          <w:kern w:val="2"/>
          <w:sz w:val="24"/>
          <w:szCs w:val="24"/>
          <w:lang w:eastAsia="nl-NL" w:bidi="ar-SA"/>
          <w14:ligatures w14:val="standardContextual"/>
        </w:rPr>
      </w:pPr>
      <w:r>
        <w:fldChar w:fldCharType="begin"/>
      </w:r>
      <w:r w:rsidR="00193556">
        <w:instrText xml:space="preserve"> TOC \n "0-0" \h \w \z \t "Kop 1 BFT;1;Bijlage kop 1 BFT;1;Kop 2 BFT;2;Kop 3 BFT;3" \t "Kop 1 BFT,1,Bijlage kop 1 BFT,1,Kop 2 BFT,2,Kop 3 BFT,3" </w:instrText>
      </w:r>
      <w:r>
        <w:fldChar w:fldCharType="separate"/>
      </w:r>
    </w:p>
    <w:p w14:paraId="0D4CCF94" w14:textId="75CFEDF3" w:rsidR="00B36334" w:rsidRDefault="00B36334">
      <w:pPr>
        <w:pStyle w:val="Inhopg3"/>
        <w:rPr>
          <w:rFonts w:asciiTheme="minorHAnsi" w:eastAsiaTheme="minorEastAsia" w:hAnsiTheme="minorHAnsi"/>
          <w:b w:val="0"/>
          <w:noProof/>
          <w:color w:val="auto"/>
          <w:kern w:val="2"/>
          <w:sz w:val="24"/>
          <w:szCs w:val="24"/>
          <w:lang w:eastAsia="nl-NL" w:bidi="ar-SA"/>
          <w14:ligatures w14:val="standardContextual"/>
        </w:rPr>
      </w:pPr>
    </w:p>
    <w:p w14:paraId="56C4295F" w14:textId="300C07F5" w:rsidR="00B36334" w:rsidRDefault="00B36334">
      <w:pPr>
        <w:pStyle w:val="Inhopg1"/>
        <w:rPr>
          <w:rFonts w:asciiTheme="minorHAnsi" w:eastAsiaTheme="minorEastAsia" w:hAnsiTheme="minorHAnsi"/>
          <w:b w:val="0"/>
          <w:noProof/>
          <w:color w:val="auto"/>
          <w:kern w:val="2"/>
          <w:sz w:val="24"/>
          <w:szCs w:val="24"/>
          <w:lang w:eastAsia="nl-NL" w:bidi="ar-SA"/>
          <w14:ligatures w14:val="standardContextual"/>
        </w:rPr>
      </w:pPr>
      <w:hyperlink w:anchor="_Toc203478438" w:history="1">
        <w:r w:rsidRPr="0077061E">
          <w:rPr>
            <w:rStyle w:val="Hyperlink"/>
            <w:noProof/>
          </w:rPr>
          <w:t>Bijlage 1 Model Opdrachtbevestiging</w:t>
        </w:r>
        <w:r>
          <w:rPr>
            <w:noProof/>
            <w:webHidden/>
          </w:rPr>
          <w:tab/>
        </w:r>
        <w:r w:rsidR="00964833">
          <w:rPr>
            <w:noProof/>
            <w:webHidden/>
          </w:rPr>
          <w:t>3</w:t>
        </w:r>
      </w:hyperlink>
    </w:p>
    <w:p w14:paraId="3E73FBBA" w14:textId="276AEA56" w:rsidR="00B36334" w:rsidRDefault="00B36334">
      <w:pPr>
        <w:pStyle w:val="Inhopg1"/>
        <w:rPr>
          <w:rFonts w:asciiTheme="minorHAnsi" w:eastAsiaTheme="minorEastAsia" w:hAnsiTheme="minorHAnsi"/>
          <w:b w:val="0"/>
          <w:noProof/>
          <w:color w:val="auto"/>
          <w:kern w:val="2"/>
          <w:sz w:val="24"/>
          <w:szCs w:val="24"/>
          <w:lang w:eastAsia="nl-NL" w:bidi="ar-SA"/>
          <w14:ligatures w14:val="standardContextual"/>
        </w:rPr>
      </w:pPr>
      <w:hyperlink w:anchor="_Toc203478439" w:history="1">
        <w:r w:rsidRPr="0077061E">
          <w:rPr>
            <w:rStyle w:val="Hyperlink"/>
            <w:noProof/>
          </w:rPr>
          <w:t>Bijlage 2 Model Rapport inzake overeengekomen specifieke werkzaamheden inzake jaargegevens kantoor</w:t>
        </w:r>
        <w:r>
          <w:rPr>
            <w:noProof/>
            <w:webHidden/>
          </w:rPr>
          <w:tab/>
        </w:r>
        <w:r w:rsidR="00964833">
          <w:rPr>
            <w:noProof/>
            <w:webHidden/>
          </w:rPr>
          <w:t>8</w:t>
        </w:r>
      </w:hyperlink>
    </w:p>
    <w:p w14:paraId="028CDCB9" w14:textId="6AEBC209" w:rsidR="00B36334" w:rsidRDefault="00B36334">
      <w:pPr>
        <w:pStyle w:val="Inhopg1"/>
        <w:rPr>
          <w:rFonts w:asciiTheme="minorHAnsi" w:eastAsiaTheme="minorEastAsia" w:hAnsiTheme="minorHAnsi"/>
          <w:b w:val="0"/>
          <w:noProof/>
          <w:color w:val="auto"/>
          <w:kern w:val="2"/>
          <w:sz w:val="24"/>
          <w:szCs w:val="24"/>
          <w:lang w:eastAsia="nl-NL" w:bidi="ar-SA"/>
          <w14:ligatures w14:val="standardContextual"/>
        </w:rPr>
      </w:pPr>
      <w:hyperlink w:anchor="_Toc203478440" w:history="1">
        <w:r w:rsidRPr="0077061E">
          <w:rPr>
            <w:rStyle w:val="Hyperlink"/>
            <w:noProof/>
          </w:rPr>
          <w:t>Bijlage 3 Model Rapport inzake overeengekomen specifieke werkzaamheden inzake de verplichtingen en voorschriften van de Gerechtsdeurwaardersverordening artikel 5.11</w:t>
        </w:r>
        <w:r>
          <w:rPr>
            <w:noProof/>
            <w:webHidden/>
          </w:rPr>
          <w:tab/>
        </w:r>
        <w:r>
          <w:rPr>
            <w:noProof/>
            <w:webHidden/>
          </w:rPr>
          <w:fldChar w:fldCharType="begin"/>
        </w:r>
        <w:r>
          <w:rPr>
            <w:noProof/>
            <w:webHidden/>
          </w:rPr>
          <w:instrText xml:space="preserve"> PAGEREF _Toc203478440 \h </w:instrText>
        </w:r>
        <w:r>
          <w:rPr>
            <w:noProof/>
            <w:webHidden/>
          </w:rPr>
        </w:r>
        <w:r>
          <w:rPr>
            <w:noProof/>
            <w:webHidden/>
          </w:rPr>
          <w:fldChar w:fldCharType="separate"/>
        </w:r>
        <w:r w:rsidR="00964833">
          <w:rPr>
            <w:noProof/>
            <w:webHidden/>
          </w:rPr>
          <w:t>11</w:t>
        </w:r>
        <w:r>
          <w:rPr>
            <w:noProof/>
            <w:webHidden/>
          </w:rPr>
          <w:fldChar w:fldCharType="end"/>
        </w:r>
      </w:hyperlink>
    </w:p>
    <w:p w14:paraId="73591339" w14:textId="70FC69FD" w:rsidR="00977A2D" w:rsidRPr="00B36334" w:rsidRDefault="00335B18" w:rsidP="00B36334">
      <w:pPr>
        <w:pStyle w:val="Inhopg4"/>
      </w:pPr>
      <w:r>
        <w:fldChar w:fldCharType="end"/>
      </w:r>
    </w:p>
    <w:p w14:paraId="533D01D2" w14:textId="77777777" w:rsidR="00977A2D" w:rsidRDefault="00977A2D" w:rsidP="00977A2D">
      <w:pPr>
        <w:spacing w:after="0" w:line="240" w:lineRule="auto"/>
        <w:ind w:left="426" w:hanging="426"/>
        <w:rPr>
          <w:rFonts w:ascii="Arial" w:hAnsi="Arial" w:cs="Arial"/>
        </w:rPr>
      </w:pPr>
      <w:bookmarkStart w:id="0" w:name="_Hlk202966139"/>
    </w:p>
    <w:p w14:paraId="672F775E" w14:textId="77777777" w:rsidR="00A94E39" w:rsidRPr="00A94E39" w:rsidRDefault="00A94E39" w:rsidP="00A94E39">
      <w:pPr>
        <w:pStyle w:val="BasistekstBFT"/>
      </w:pPr>
    </w:p>
    <w:bookmarkEnd w:id="0"/>
    <w:p w14:paraId="667BA7A2" w14:textId="77777777" w:rsidR="00977A2D" w:rsidRPr="00DA3FC5" w:rsidRDefault="00977A2D" w:rsidP="00977A2D">
      <w:pPr>
        <w:spacing w:after="0" w:line="240" w:lineRule="auto"/>
        <w:ind w:left="426" w:hanging="426"/>
        <w:rPr>
          <w:rFonts w:ascii="Arial" w:hAnsi="Arial" w:cs="Arial"/>
        </w:rPr>
      </w:pPr>
    </w:p>
    <w:p w14:paraId="30DAE398" w14:textId="77777777" w:rsidR="00977A2D" w:rsidRDefault="00977A2D" w:rsidP="00977A2D">
      <w:pPr>
        <w:spacing w:after="0" w:line="240" w:lineRule="auto"/>
        <w:ind w:left="426"/>
        <w:rPr>
          <w:rFonts w:ascii="Arial" w:hAnsi="Arial" w:cs="Arial"/>
        </w:rPr>
      </w:pPr>
    </w:p>
    <w:p w14:paraId="2303472A" w14:textId="68E66397" w:rsidR="00A94E39" w:rsidRPr="00B36334" w:rsidRDefault="00A94E39" w:rsidP="00B36334">
      <w:pPr>
        <w:pStyle w:val="Bijlagekop1BFT"/>
        <w:rPr>
          <w:color w:val="0070C0"/>
        </w:rPr>
      </w:pPr>
      <w:bookmarkStart w:id="1" w:name="_Toc203478438"/>
      <w:r w:rsidRPr="00B36334">
        <w:rPr>
          <w:color w:val="0070C0"/>
        </w:rPr>
        <w:t>Model Opdrachtbevestiging</w:t>
      </w:r>
      <w:bookmarkEnd w:id="1"/>
    </w:p>
    <w:p w14:paraId="4FCDCCF4" w14:textId="77777777" w:rsidR="00A94E39" w:rsidRDefault="00A94E39" w:rsidP="00A94E39">
      <w:pPr>
        <w:spacing w:after="0" w:line="240" w:lineRule="auto"/>
        <w:rPr>
          <w:rFonts w:ascii="Arial" w:hAnsi="Arial" w:cs="Arial"/>
          <w:b/>
          <w:bCs/>
        </w:rPr>
      </w:pPr>
    </w:p>
    <w:p w14:paraId="253C9D69" w14:textId="77777777" w:rsidR="00A94E39" w:rsidRDefault="00A94E39" w:rsidP="00A94E39">
      <w:pPr>
        <w:pStyle w:val="BasistekstBFT"/>
      </w:pPr>
      <w:r w:rsidRPr="003D2FD0">
        <w:t xml:space="preserve">De accountant dient dit model voor </w:t>
      </w:r>
      <w:r>
        <w:t xml:space="preserve">de opdrachtbevestiging </w:t>
      </w:r>
      <w:r w:rsidRPr="003D2FD0">
        <w:t xml:space="preserve">nog aan te passen aan de meest recente NBA voorbeeldtekst </w:t>
      </w:r>
      <w:r>
        <w:t>1.3.1</w:t>
      </w:r>
      <w:r w:rsidRPr="003D2FD0">
        <w:t xml:space="preserve"> </w:t>
      </w:r>
      <w:r>
        <w:t xml:space="preserve">opdrachtbevestiging voor het verrichten van </w:t>
      </w:r>
      <w:r w:rsidRPr="003D2FD0">
        <w:t xml:space="preserve">overeengekomen specifieke werkzaamheden ten tijde van het opstellen van </w:t>
      </w:r>
      <w:r>
        <w:t>de opdrachtbevestiging</w:t>
      </w:r>
      <w:r w:rsidRPr="003D2FD0">
        <w:t xml:space="preserve"> en af te stemmen op de specifieke situatie.</w:t>
      </w:r>
    </w:p>
    <w:p w14:paraId="61FB0507" w14:textId="6747457C" w:rsidR="00A94E39" w:rsidRPr="003C3A42" w:rsidRDefault="00A94E39" w:rsidP="00A94E39">
      <w:pPr>
        <w:pStyle w:val="BasistekstBFT"/>
      </w:pPr>
      <w:r w:rsidRPr="00A94E39">
        <w:rPr>
          <w:b/>
          <w:bCs/>
        </w:rPr>
        <w:t>VOORBEELDTEKST OPDRACHTBEVESTIGING</w:t>
      </w:r>
      <w:r w:rsidRPr="00A94E39">
        <w:rPr>
          <w:b/>
          <w:bCs/>
        </w:rPr>
        <w:tab/>
      </w:r>
      <w:bookmarkStart w:id="2" w:name="bmBegin"/>
      <w:bookmarkEnd w:id="2"/>
      <w:r>
        <w:rPr>
          <w:b/>
          <w:bCs/>
        </w:rPr>
        <w:br/>
      </w:r>
      <w:r w:rsidRPr="003C3A42">
        <w:t xml:space="preserve">U heeft ons verzocht een opdracht tot het verrichten van overeengekomen specifieke werkzaamheden uit te voeren op: </w:t>
      </w:r>
    </w:p>
    <w:p w14:paraId="75FCC23E" w14:textId="2B5F2A1B" w:rsidR="00A94E39" w:rsidRPr="003C3A42" w:rsidRDefault="00A94E39" w:rsidP="00401342">
      <w:pPr>
        <w:pStyle w:val="BasistekstBFT"/>
        <w:numPr>
          <w:ilvl w:val="0"/>
          <w:numId w:val="28"/>
        </w:numPr>
      </w:pPr>
      <w:r w:rsidRPr="003C3A42">
        <w:t xml:space="preserve">de jaargegevens </w:t>
      </w:r>
      <w:r w:rsidRPr="00A94E39">
        <w:rPr>
          <w:color w:val="FF24C2" w:themeColor="accent3"/>
        </w:rPr>
        <w:t xml:space="preserve">[boekjaar] </w:t>
      </w:r>
      <w:r w:rsidRPr="003C3A42">
        <w:t>kantoor;</w:t>
      </w:r>
    </w:p>
    <w:p w14:paraId="7CB4C985" w14:textId="2424ADAD" w:rsidR="00A94E39" w:rsidRDefault="00A94E39" w:rsidP="00401342">
      <w:pPr>
        <w:pStyle w:val="BasistekstBFT"/>
        <w:numPr>
          <w:ilvl w:val="0"/>
          <w:numId w:val="28"/>
        </w:numPr>
      </w:pPr>
      <w:r w:rsidRPr="00103B00">
        <w:t xml:space="preserve">de voor de </w:t>
      </w:r>
      <w:r>
        <w:t xml:space="preserve">gerechtsdeurwaarder </w:t>
      </w:r>
      <w:r w:rsidRPr="00103B00">
        <w:t xml:space="preserve">in de </w:t>
      </w:r>
      <w:r>
        <w:t>Gerechtsdeurwaardersverordening artikel 5.11</w:t>
      </w:r>
      <w:r w:rsidRPr="00103B00">
        <w:t xml:space="preserve"> opgenomen verplichtingen en voorschriften met betrekking tot het boekjaar </w:t>
      </w:r>
      <w:r w:rsidRPr="00A94E39">
        <w:rPr>
          <w:color w:val="FF24C2" w:themeColor="accent3"/>
        </w:rPr>
        <w:t>20xx.</w:t>
      </w:r>
    </w:p>
    <w:p w14:paraId="3EA3DD0A" w14:textId="77777777" w:rsidR="00A94E39" w:rsidRPr="00103B00" w:rsidRDefault="00A94E39" w:rsidP="00A94E39">
      <w:pPr>
        <w:pStyle w:val="BasistekstBFT"/>
      </w:pPr>
      <w:r w:rsidRPr="00103B00">
        <w:t xml:space="preserve">De opdracht heeft tot doel </w:t>
      </w:r>
      <w:r w:rsidRPr="00A94E39">
        <w:rPr>
          <w:color w:val="FF24C2" w:themeColor="accent3"/>
        </w:rPr>
        <w:t xml:space="preserve">[Opdrachtgever] </w:t>
      </w:r>
      <w:r w:rsidRPr="00103B00">
        <w:t xml:space="preserve">te </w:t>
      </w:r>
      <w:r w:rsidRPr="00A94E39">
        <w:rPr>
          <w:color w:val="FF24C2" w:themeColor="accent3"/>
        </w:rPr>
        <w:t xml:space="preserve">[Statutaire vestigingsplaats] </w:t>
      </w:r>
      <w:r w:rsidRPr="00103B00">
        <w:t xml:space="preserve">in staat te stellen te voldoen aan voorgenoemde rapportageverplichting. </w:t>
      </w:r>
    </w:p>
    <w:p w14:paraId="2F63ADDD" w14:textId="77777777" w:rsidR="00A94E39" w:rsidRDefault="00A94E39" w:rsidP="00A94E39">
      <w:pPr>
        <w:pStyle w:val="BasistekstBFT"/>
      </w:pPr>
      <w:r w:rsidRPr="003C3A42">
        <w:t xml:space="preserve">Ons rapport is uitsluitend bedoeld voor </w:t>
      </w:r>
      <w:r w:rsidRPr="00A94E39">
        <w:rPr>
          <w:color w:val="FF24C2" w:themeColor="accent3"/>
        </w:rPr>
        <w:t xml:space="preserve">[Opdrachtgever] </w:t>
      </w:r>
      <w:r w:rsidRPr="003C3A42">
        <w:t xml:space="preserve">en het BFT (hierna aan te duiden met: “de beoogde gebruiker”) en dient niet te worden verspreid aan of te worden gebruikt door anderen. </w:t>
      </w:r>
    </w:p>
    <w:p w14:paraId="29185243" w14:textId="77777777" w:rsidR="00A94E39" w:rsidRDefault="00A94E39" w:rsidP="00A94E39">
      <w:pPr>
        <w:pStyle w:val="BasistekstBFT"/>
      </w:pPr>
      <w:r w:rsidRPr="003C3A42">
        <w:t>Ons rapport zal gericht zijn aan u en de beoogde gebruiker en is mogelijk niet geschikt voor een ander doel.</w:t>
      </w:r>
    </w:p>
    <w:p w14:paraId="0BDFF4CF" w14:textId="3C912960" w:rsidR="00A94E39" w:rsidRPr="00DA01B2" w:rsidRDefault="00A94E39" w:rsidP="00A94E39">
      <w:pPr>
        <w:pStyle w:val="BasistekstBFT"/>
      </w:pPr>
      <w:r w:rsidRPr="00A94E39">
        <w:rPr>
          <w:b/>
          <w:bCs/>
        </w:rPr>
        <w:t xml:space="preserve">Onze verantwoordelijkheden  </w:t>
      </w:r>
      <w:r>
        <w:rPr>
          <w:b/>
          <w:bCs/>
        </w:rPr>
        <w:br/>
      </w:r>
      <w:r w:rsidRPr="003C3A42">
        <w:t>Onze opdracht zal worden uitgevoerd volgens het Nederlands recht, waaronder de Nederlandse Standaard 4400, ‘Opdrachten tot het verrichten van overeengekomen specifieke werkzaamheden’</w:t>
      </w:r>
      <w:r>
        <w:t xml:space="preserve"> en </w:t>
      </w:r>
      <w:bookmarkStart w:id="3" w:name="_Hlk203396921"/>
      <w:r>
        <w:t xml:space="preserve">het </w:t>
      </w:r>
      <w:r w:rsidRPr="00A94E39">
        <w:t>Accountantsprotocol Gerechtsdeurwaarders BFT, Werkzaamheden jaargegevens (artikel 31 Gdw) en artikel 5.11 Gdv</w:t>
      </w:r>
      <w:r w:rsidRPr="00A94E39">
        <w:rPr>
          <w:sz w:val="36"/>
          <w:szCs w:val="36"/>
        </w:rPr>
        <w:t xml:space="preserve"> </w:t>
      </w:r>
      <w:r w:rsidRPr="00A94E39">
        <w:t>over het jaar 2024 en 2025</w:t>
      </w:r>
      <w:bookmarkEnd w:id="3"/>
      <w:r w:rsidRPr="00A94E39">
        <w:t>.</w:t>
      </w:r>
    </w:p>
    <w:p w14:paraId="2B0E84A5" w14:textId="7531882E" w:rsidR="00A94E39" w:rsidRDefault="00A94E39" w:rsidP="00A94E39">
      <w:pPr>
        <w:pStyle w:val="BasistekstBFT"/>
      </w:pPr>
      <w:r w:rsidRPr="003C3A42">
        <w:t>Bij het uitvoeren van de overeengekomen specifieke werkzaamheden zullen wij de Verordening gedrags- en beroepsregels accountants (VGBA)</w:t>
      </w:r>
      <w:r>
        <w:rPr>
          <w:rStyle w:val="Voetnootmarkering"/>
          <w:rFonts w:ascii="Arial" w:hAnsi="Arial" w:cs="Arial"/>
        </w:rPr>
        <w:footnoteReference w:id="2"/>
      </w:r>
      <w:r w:rsidRPr="003C3A42">
        <w:t xml:space="preserve"> naleven. </w:t>
      </w:r>
    </w:p>
    <w:p w14:paraId="67037BCA" w14:textId="77777777" w:rsidR="00A94E39" w:rsidRDefault="00A94E39" w:rsidP="00A94E39">
      <w:pPr>
        <w:pStyle w:val="BasistekstBFT"/>
      </w:pPr>
      <w:r w:rsidRPr="003C3A42">
        <w:t>Wij zullen de onafhankelijkheidsregels van de Verordening inzake de onafhankelijkheid van accountants bij assurance-opdrachten (ViO) naleven.</w:t>
      </w:r>
    </w:p>
    <w:p w14:paraId="1D0EA267" w14:textId="77777777" w:rsidR="00A94E39" w:rsidRDefault="00A94E39" w:rsidP="00A94E39">
      <w:pPr>
        <w:pStyle w:val="BasistekstBFT"/>
      </w:pPr>
      <w:bookmarkStart w:id="4" w:name="_Hlk103769616"/>
      <w:r w:rsidRPr="003C3A42">
        <w:t xml:space="preserve">Een opdracht tot het verrichten van overeengekomen specifieke werkzaamheden volgens Standaard 4400 houdt in dat wij de met u en de andere beoogde gebruiker overeengekomen specifieke werkzaamheden uitvoeren en de bevindingen rapporteren in het rapport inzake overeengekomen specifieke werkzaamheden. </w:t>
      </w:r>
    </w:p>
    <w:p w14:paraId="176DB211" w14:textId="5401AE9C" w:rsidR="00A94E39" w:rsidRDefault="00A94E39" w:rsidP="00A94E39">
      <w:pPr>
        <w:pStyle w:val="BasistekstBFT"/>
      </w:pPr>
      <w:r w:rsidRPr="003C3A42">
        <w:t>Bevindingen zijn de feitelijke uitkomsten van de uitgevoerde overeengekomen specifieke werkzaamheden.</w:t>
      </w:r>
      <w:r>
        <w:br/>
      </w:r>
      <w:r>
        <w:br/>
      </w:r>
      <w:r w:rsidRPr="003C3A42">
        <w:t>Wij doen geen uitspraak over de geschiktheid van de werkzaamheden.</w:t>
      </w:r>
    </w:p>
    <w:p w14:paraId="60743F47" w14:textId="705884AD" w:rsidR="00A94E39" w:rsidRDefault="00A94E39" w:rsidP="00B4043D">
      <w:pPr>
        <w:pStyle w:val="BasistekstBFT"/>
      </w:pPr>
      <w:r w:rsidRPr="003C3A42">
        <w:t xml:space="preserve">Voorts is deze opdracht geen assurance-opdracht. Derhalve brengen wij geen oordeel of </w:t>
      </w:r>
      <w:proofErr w:type="spellStart"/>
      <w:r w:rsidRPr="003C3A42">
        <w:t>assurance</w:t>
      </w:r>
      <w:proofErr w:type="spellEnd"/>
      <w:r w:rsidRPr="003C3A42">
        <w:t>-conclusie tot uitdrukking.</w:t>
      </w:r>
      <w:bookmarkEnd w:id="4"/>
    </w:p>
    <w:p w14:paraId="66AC820C" w14:textId="77777777" w:rsidR="00A94E39" w:rsidRPr="00A94E39" w:rsidRDefault="00A94E39" w:rsidP="00A94E39">
      <w:pPr>
        <w:pStyle w:val="BasistekstBFT"/>
        <w:rPr>
          <w:b/>
          <w:bCs/>
        </w:rPr>
      </w:pPr>
      <w:r w:rsidRPr="00A94E39">
        <w:rPr>
          <w:b/>
          <w:bCs/>
        </w:rPr>
        <w:t xml:space="preserve">Verantwoordelijkheid van </w:t>
      </w:r>
      <w:r w:rsidRPr="00A94E39">
        <w:rPr>
          <w:b/>
          <w:bCs/>
          <w:color w:val="FF24C2" w:themeColor="accent3"/>
        </w:rPr>
        <w:t xml:space="preserve">[Opdrachtgever] </w:t>
      </w:r>
      <w:r w:rsidRPr="00A94E39">
        <w:rPr>
          <w:b/>
          <w:bCs/>
        </w:rPr>
        <w:t>en de beoogde gebruiker</w:t>
      </w:r>
    </w:p>
    <w:p w14:paraId="0305FED9" w14:textId="77777777" w:rsidR="00A94E39" w:rsidRPr="003C3A42" w:rsidRDefault="00A94E39" w:rsidP="00A94E39">
      <w:pPr>
        <w:pStyle w:val="BasistekstBFT"/>
      </w:pPr>
      <w:r w:rsidRPr="003C3A42">
        <w:t>U erkent en begrijpt, evenals de beoogde gebruiker, dat de overeengekomen specifieke werkzaamheden geschikt zijn voor het doel van de opdracht.</w:t>
      </w:r>
    </w:p>
    <w:p w14:paraId="180E814F" w14:textId="77777777" w:rsidR="00A94E39" w:rsidRDefault="00A94E39" w:rsidP="00A94E39">
      <w:pPr>
        <w:pStyle w:val="BasistekstBFT"/>
      </w:pPr>
      <w:r w:rsidRPr="003C3A42">
        <w:t xml:space="preserve">Het uitgangspunt voor deze opdracht tot het verrichten van overeengekomen specifieke werkzaamheden is dat </w:t>
      </w:r>
      <w:r w:rsidRPr="00A94E39">
        <w:rPr>
          <w:color w:val="FF24C2" w:themeColor="accent3"/>
        </w:rPr>
        <w:t>[Verantwoordelijke partij]</w:t>
      </w:r>
      <w:r w:rsidRPr="00A94E39">
        <w:rPr>
          <w:rStyle w:val="Voetnootmarkering"/>
          <w:rFonts w:ascii="Arial" w:hAnsi="Arial" w:cs="Arial"/>
          <w:color w:val="0070C0"/>
        </w:rPr>
        <w:footnoteReference w:id="3"/>
      </w:r>
      <w:r w:rsidRPr="003C3A42">
        <w:t xml:space="preserve"> verantwoordelijk is voor het onderzoeksobject waarop de overeengekomen specifieke werkzaamheden worden uitgevoerd</w:t>
      </w:r>
      <w:r>
        <w:t>.</w:t>
      </w:r>
    </w:p>
    <w:p w14:paraId="6F67AE87" w14:textId="77777777" w:rsidR="00A94E39" w:rsidRDefault="00A94E39" w:rsidP="00A94E39">
      <w:pPr>
        <w:pStyle w:val="BasistekstBFT"/>
      </w:pPr>
      <w:r w:rsidRPr="003C3A42">
        <w:t xml:space="preserve">Als onderdeel van onze werkzaamheden zullen wij u vragen te bevestigen dat u de verantwoordelijkheden zoals beschreven in deze brief bent nagekomen. Wij zullen het bestuur van </w:t>
      </w:r>
      <w:r w:rsidRPr="00A94E39">
        <w:rPr>
          <w:color w:val="FF24C2" w:themeColor="accent3"/>
        </w:rPr>
        <w:t xml:space="preserve">[Opdrachtgever] </w:t>
      </w:r>
      <w:r w:rsidRPr="003C3A42">
        <w:t>verzoeken de mededelingen die in het kader van deze opdracht aan ons zijn gedaan, schriftelijk te bevestigen.</w:t>
      </w:r>
    </w:p>
    <w:p w14:paraId="74BC6A97" w14:textId="342A3B82" w:rsidR="00A94E39" w:rsidRDefault="00A94E39" w:rsidP="00A94E39">
      <w:pPr>
        <w:pStyle w:val="BasistekstBFT"/>
        <w:rPr>
          <w:rFonts w:ascii="Arial" w:hAnsi="Arial" w:cs="Arial"/>
        </w:rPr>
      </w:pPr>
      <w:r w:rsidRPr="003C3A42">
        <w:t xml:space="preserve">Wij rekenen op volledige medewerking van de medewerkers van </w:t>
      </w:r>
      <w:r w:rsidRPr="00A94E39">
        <w:rPr>
          <w:color w:val="FF24C2" w:themeColor="accent3"/>
        </w:rPr>
        <w:t xml:space="preserve">[Opdrachtgever] </w:t>
      </w:r>
      <w:r w:rsidRPr="003C3A42">
        <w:t>en vertrouwen erop dat zij alle voor de opdracht benodigde vastleggingen, documentatie en andere informatie beschikbaar zullen stellen.</w:t>
      </w:r>
    </w:p>
    <w:p w14:paraId="7B52242E" w14:textId="77777777" w:rsidR="00A94E39" w:rsidRDefault="00A94E39" w:rsidP="00A94E39">
      <w:pPr>
        <w:pStyle w:val="BasistekstBFT"/>
      </w:pPr>
      <w:r w:rsidRPr="001D039B">
        <w:rPr>
          <w:b/>
          <w:bCs/>
        </w:rPr>
        <w:t>Werkzaamheden</w:t>
      </w:r>
      <w:r w:rsidRPr="003C3A42">
        <w:cr/>
        <w:t xml:space="preserve">Wij zijn overeengekomen </w:t>
      </w:r>
      <w:bookmarkStart w:id="5" w:name="_Hlk103765554"/>
      <w:r w:rsidRPr="003C3A42">
        <w:t>om de volgende specifieke werkzaamheden uit te voeren en u de bevindingen te rapporteren die voortvloeien uit onze werkzaamheden</w:t>
      </w:r>
      <w:bookmarkEnd w:id="5"/>
      <w:r w:rsidRPr="003C3A42">
        <w:t>:</w:t>
      </w:r>
    </w:p>
    <w:p w14:paraId="1942E655" w14:textId="77777777" w:rsidR="00A94E39" w:rsidRDefault="00A94E39" w:rsidP="00A94E39">
      <w:pPr>
        <w:spacing w:after="0" w:line="240" w:lineRule="auto"/>
        <w:rPr>
          <w:rFonts w:ascii="Arial" w:hAnsi="Arial" w:cs="Arial"/>
        </w:rPr>
      </w:pPr>
    </w:p>
    <w:p w14:paraId="368B1AD4" w14:textId="54BD6E5B" w:rsidR="00A94E39" w:rsidRPr="00A94E39" w:rsidRDefault="00A94E39" w:rsidP="00401342">
      <w:pPr>
        <w:pStyle w:val="BasistekstBFT"/>
        <w:numPr>
          <w:ilvl w:val="0"/>
          <w:numId w:val="29"/>
        </w:numPr>
        <w:rPr>
          <w:u w:val="single"/>
        </w:rPr>
      </w:pPr>
      <w:r w:rsidRPr="00A94E39">
        <w:rPr>
          <w:u w:val="single"/>
        </w:rPr>
        <w:t xml:space="preserve">Werkzaamheden ten aanzien van de jaargegevens </w:t>
      </w:r>
      <w:r w:rsidRPr="00A94E39">
        <w:rPr>
          <w:color w:val="FF24C2" w:themeColor="accent3"/>
          <w:u w:val="single"/>
        </w:rPr>
        <w:t xml:space="preserve">[boekjaar] </w:t>
      </w:r>
      <w:r w:rsidRPr="00A94E39">
        <w:rPr>
          <w:u w:val="single"/>
        </w:rPr>
        <w:t>kantoor</w:t>
      </w:r>
    </w:p>
    <w:p w14:paraId="04299FC7" w14:textId="77777777" w:rsidR="00A94E39" w:rsidRPr="003C3A42" w:rsidRDefault="00A94E39" w:rsidP="003B07C8">
      <w:pPr>
        <w:pStyle w:val="Opsommingletter3eniveauBFT"/>
      </w:pPr>
      <w:bookmarkStart w:id="6" w:name="_Hlk103769786"/>
      <w:r>
        <w:t xml:space="preserve">Vergelijken van </w:t>
      </w:r>
      <w:r w:rsidRPr="003C3A42">
        <w:t xml:space="preserve">de volgende, in de jaargegevens </w:t>
      </w:r>
      <w:r w:rsidRPr="003B07C8">
        <w:rPr>
          <w:color w:val="FF24C2" w:themeColor="accent3"/>
        </w:rPr>
        <w:t>[boekjaar]</w:t>
      </w:r>
      <w:r w:rsidRPr="003C3A42">
        <w:t xml:space="preserve"> opgenomen bedragen voor het balanstotaal, bewaringspositie, eigen vermogen en resultaat voor belastingen met de jaarrekening </w:t>
      </w:r>
      <w:r w:rsidRPr="003B07C8">
        <w:rPr>
          <w:color w:val="FF24C2" w:themeColor="accent3"/>
        </w:rPr>
        <w:t>[boekjaar]</w:t>
      </w:r>
      <w:r w:rsidRPr="003C3A42">
        <w:t xml:space="preserve"> van </w:t>
      </w:r>
      <w:r w:rsidRPr="003B07C8">
        <w:rPr>
          <w:color w:val="FF24C2" w:themeColor="accent3"/>
        </w:rPr>
        <w:t>[naam entiteit]</w:t>
      </w:r>
      <w:r w:rsidRPr="003C3A42">
        <w:t xml:space="preserve"> te </w:t>
      </w:r>
      <w:r w:rsidRPr="003B07C8">
        <w:rPr>
          <w:color w:val="FF24C2" w:themeColor="accent3"/>
        </w:rPr>
        <w:t>[Statutaire vestigingsplaats]</w:t>
      </w:r>
      <w:r w:rsidRPr="003C3A42">
        <w:t>;</w:t>
      </w:r>
    </w:p>
    <w:p w14:paraId="4BE3586E" w14:textId="77777777" w:rsidR="00A94E39" w:rsidRPr="00D01FAE" w:rsidRDefault="00A94E39" w:rsidP="003B07C8">
      <w:pPr>
        <w:pStyle w:val="Opsommingletter3eniveauBFT"/>
      </w:pPr>
      <w:r>
        <w:t xml:space="preserve">In het rapport inzake overeengekomen specifieke werkzaamheden vermelden van de aard en de strekking van de accountantsverklaring die bij de jaarrekening </w:t>
      </w:r>
      <w:r w:rsidRPr="003B07C8">
        <w:rPr>
          <w:color w:val="FF24C2" w:themeColor="accent3"/>
        </w:rPr>
        <w:t xml:space="preserve">[boekjaar] </w:t>
      </w:r>
      <w:r>
        <w:t>van het kantoor is verstrekt.</w:t>
      </w:r>
      <w:bookmarkEnd w:id="6"/>
    </w:p>
    <w:p w14:paraId="6BC44435" w14:textId="77777777" w:rsidR="00A94E39" w:rsidRDefault="00A94E39" w:rsidP="00A94E39">
      <w:pPr>
        <w:spacing w:after="1" w:line="240" w:lineRule="exact"/>
        <w:rPr>
          <w:rFonts w:ascii="Arial" w:hAnsi="Arial" w:cs="Arial"/>
        </w:rPr>
      </w:pPr>
    </w:p>
    <w:p w14:paraId="637993B2" w14:textId="77FDF80F" w:rsidR="00A94E39" w:rsidRPr="003B07C8" w:rsidRDefault="00A94E39" w:rsidP="00401342">
      <w:pPr>
        <w:pStyle w:val="BasistekstBFT"/>
        <w:numPr>
          <w:ilvl w:val="0"/>
          <w:numId w:val="29"/>
        </w:numPr>
        <w:rPr>
          <w:u w:val="single"/>
        </w:rPr>
      </w:pPr>
      <w:r w:rsidRPr="003B07C8">
        <w:rPr>
          <w:u w:val="single"/>
        </w:rPr>
        <w:t>Werkzaamheden ten aanzien van artikel 5.11 Gerechtsdeurwaardersverordening</w:t>
      </w:r>
    </w:p>
    <w:p w14:paraId="639F8E64" w14:textId="77777777" w:rsidR="00A94E39" w:rsidRDefault="00A94E39" w:rsidP="003B07C8">
      <w:pPr>
        <w:pStyle w:val="BasistekstBFT"/>
        <w:rPr>
          <w:u w:val="single"/>
        </w:rPr>
      </w:pPr>
      <w:r>
        <w:t>Voor alle hierna genoemde werkzaamheden geldt dat wij ons</w:t>
      </w:r>
      <w:r w:rsidRPr="004031B5">
        <w:t xml:space="preserve"> </w:t>
      </w:r>
      <w:r>
        <w:t xml:space="preserve">hierbij </w:t>
      </w:r>
      <w:r w:rsidRPr="004031B5">
        <w:t xml:space="preserve">uitsluitend </w:t>
      </w:r>
      <w:r>
        <w:t xml:space="preserve">richten </w:t>
      </w:r>
      <w:r w:rsidRPr="004031B5">
        <w:t xml:space="preserve">op de opzet van de beschreven procedures </w:t>
      </w:r>
      <w:r>
        <w:t>en</w:t>
      </w:r>
      <w:r w:rsidRPr="004031B5">
        <w:t xml:space="preserve"> onderzoek</w:t>
      </w:r>
      <w:r>
        <w:t>en</w:t>
      </w:r>
      <w:r w:rsidRPr="004031B5">
        <w:t xml:space="preserve"> niet het bestaan of de effectieve werking, noch ge</w:t>
      </w:r>
      <w:r>
        <w:t>ven wij</w:t>
      </w:r>
      <w:r w:rsidRPr="004031B5">
        <w:t xml:space="preserve"> een inhoudelijk oordeel dan</w:t>
      </w:r>
      <w:r>
        <w:t xml:space="preserve"> </w:t>
      </w:r>
      <w:r w:rsidRPr="004031B5">
        <w:t>wel een conclusie hierover.</w:t>
      </w:r>
    </w:p>
    <w:p w14:paraId="0D07B42D" w14:textId="77777777" w:rsidR="00A94E39" w:rsidRPr="00622C5C" w:rsidRDefault="00A94E39" w:rsidP="00401342">
      <w:pPr>
        <w:pStyle w:val="Opsommingnummer1eniveauBFT"/>
        <w:numPr>
          <w:ilvl w:val="0"/>
          <w:numId w:val="30"/>
        </w:numPr>
      </w:pPr>
      <w:r w:rsidRPr="00622C5C">
        <w:t xml:space="preserve">Nagaan aan de hand van procedurebeschrijvingen en door middel van interviews met de gerechtsdeurwaarder, op het kantoor werkzame (toegevoegd) gerechtsdeurwaarders en medewerkers, of het kantoor procedures heeft opgesteld ten aanzien van de naleving van de artikelen 5.8, 5.9, 5.10, 5.13 en 5.14 van de Gerechtsdeurwaardersverordening. </w:t>
      </w:r>
    </w:p>
    <w:p w14:paraId="7B97CC3B" w14:textId="77777777" w:rsidR="00A94E39" w:rsidRPr="007C321B" w:rsidRDefault="00A94E39" w:rsidP="00A94E39">
      <w:pPr>
        <w:spacing w:after="0" w:line="240" w:lineRule="auto"/>
        <w:rPr>
          <w:rFonts w:ascii="Arial" w:hAnsi="Arial" w:cs="Arial"/>
        </w:rPr>
      </w:pPr>
    </w:p>
    <w:p w14:paraId="0982E1E2" w14:textId="77777777" w:rsidR="00A94E39" w:rsidRPr="006447C6" w:rsidRDefault="00A94E39" w:rsidP="003B07C8">
      <w:pPr>
        <w:pStyle w:val="Kop4zondernummerBFT"/>
      </w:pPr>
      <w:r>
        <w:t>Artikel 5.8 Gdv (kasgelden)</w:t>
      </w:r>
    </w:p>
    <w:p w14:paraId="7D2044AF" w14:textId="77777777" w:rsidR="00A94E39" w:rsidRPr="003B07C8" w:rsidRDefault="00A94E39" w:rsidP="003B07C8">
      <w:pPr>
        <w:spacing w:after="0" w:line="240" w:lineRule="auto"/>
        <w:ind w:left="284" w:hanging="284"/>
      </w:pPr>
      <w:r w:rsidRPr="003B07C8">
        <w:t>2a.</w:t>
      </w:r>
      <w:r w:rsidRPr="003B07C8">
        <w:tab/>
        <w:t xml:space="preserve">Nagaan of in de procedurebeschrijvingen ten aanzien van kasgelden procedures en de daarin vervatte interne beheersingsmaatregelen zijn opgenomen voor contante betalingen. </w:t>
      </w:r>
    </w:p>
    <w:p w14:paraId="59F7E682" w14:textId="77777777" w:rsidR="00A94E39" w:rsidRDefault="00A94E39" w:rsidP="00A94E39">
      <w:pPr>
        <w:spacing w:after="0" w:line="240" w:lineRule="auto"/>
        <w:ind w:left="426" w:hanging="426"/>
        <w:rPr>
          <w:rFonts w:ascii="Arial" w:hAnsi="Arial" w:cs="Arial"/>
        </w:rPr>
      </w:pPr>
    </w:p>
    <w:p w14:paraId="1652E9AA" w14:textId="77777777" w:rsidR="00A94E39" w:rsidRPr="003B07C8" w:rsidRDefault="00A94E39" w:rsidP="003B07C8">
      <w:pPr>
        <w:spacing w:after="0" w:line="240" w:lineRule="auto"/>
        <w:ind w:left="284" w:hanging="284"/>
      </w:pPr>
      <w:r w:rsidRPr="003B07C8">
        <w:t>2b.</w:t>
      </w:r>
      <w:r w:rsidRPr="003B07C8">
        <w:tab/>
        <w:t xml:space="preserve">Nagaan of in de procedurebeschrijvingen is beschreven binnen welke termijn de gerechtsdeurwaarder ontvangen kasgelden moet doorstorten naar de daartoe bestemde bankrekening. </w:t>
      </w:r>
    </w:p>
    <w:p w14:paraId="05DAC979" w14:textId="77777777" w:rsidR="00A94E39" w:rsidRDefault="00A94E39" w:rsidP="00A94E39">
      <w:pPr>
        <w:spacing w:after="0" w:line="240" w:lineRule="auto"/>
        <w:ind w:left="426" w:hanging="426"/>
        <w:rPr>
          <w:rFonts w:ascii="Arial" w:hAnsi="Arial" w:cs="Arial"/>
        </w:rPr>
      </w:pPr>
    </w:p>
    <w:p w14:paraId="356FC89A" w14:textId="77777777" w:rsidR="00A94E39" w:rsidRPr="003B07C8" w:rsidRDefault="00A94E39" w:rsidP="00A94E39">
      <w:pPr>
        <w:spacing w:after="0" w:line="240" w:lineRule="auto"/>
        <w:ind w:left="426" w:hanging="284"/>
        <w:rPr>
          <w:bCs/>
          <w:i/>
          <w:color w:val="0070BD" w:themeColor="accent4"/>
          <w:szCs w:val="24"/>
        </w:rPr>
      </w:pPr>
      <w:r w:rsidRPr="003B07C8">
        <w:rPr>
          <w:bCs/>
          <w:i/>
          <w:color w:val="0070BD" w:themeColor="accent4"/>
          <w:szCs w:val="24"/>
        </w:rPr>
        <w:t>Artikel 5.9 Gdv (toereikende administratie)</w:t>
      </w:r>
    </w:p>
    <w:p w14:paraId="1C6F84C7" w14:textId="77777777" w:rsidR="00A94E39" w:rsidRPr="003B07C8" w:rsidRDefault="00A94E39" w:rsidP="003B07C8">
      <w:pPr>
        <w:spacing w:after="0" w:line="240" w:lineRule="auto"/>
        <w:ind w:left="284" w:hanging="284"/>
      </w:pPr>
      <w:r>
        <w:t>3a.</w:t>
      </w:r>
      <w:r>
        <w:tab/>
        <w:t>Nagaan of in de procedurebeschrijvingen ten aanzien van</w:t>
      </w:r>
      <w:commentRangeStart w:id="7"/>
      <w:commentRangeStart w:id="8"/>
      <w:r>
        <w:t xml:space="preserve"> toereikende</w:t>
      </w:r>
      <w:commentRangeEnd w:id="7"/>
      <w:r>
        <w:rPr>
          <w:rStyle w:val="Verwijzingopmerking"/>
          <w:sz w:val="20"/>
          <w:szCs w:val="20"/>
        </w:rPr>
        <w:commentReference w:id="7"/>
      </w:r>
      <w:commentRangeEnd w:id="8"/>
      <w:r w:rsidR="009B44BD">
        <w:rPr>
          <w:rStyle w:val="Verwijzingopmerking"/>
          <w:sz w:val="20"/>
          <w:szCs w:val="20"/>
        </w:rPr>
        <w:commentReference w:id="8"/>
      </w:r>
      <w:r>
        <w:t xml:space="preserve"> administratie procedures en de daarin vervatte interne beheersingsmaatregelen zijn opgenomen waarin wordt ingegaan op de juiste, volledige en tijdige vastlegging van opdrachten en financiële rechten en verplichtingen met een bijbehorende verantwoording. </w:t>
      </w:r>
    </w:p>
    <w:p w14:paraId="7D458F0C" w14:textId="77777777" w:rsidR="00A94E39" w:rsidRPr="00944748" w:rsidRDefault="00A94E39" w:rsidP="00A94E39">
      <w:pPr>
        <w:spacing w:after="0" w:line="240" w:lineRule="auto"/>
        <w:rPr>
          <w:rFonts w:ascii="Arial" w:hAnsi="Arial" w:cs="Arial"/>
        </w:rPr>
      </w:pPr>
    </w:p>
    <w:p w14:paraId="04C57D3F" w14:textId="77777777" w:rsidR="003B07C8" w:rsidRDefault="00A94E39" w:rsidP="003B07C8">
      <w:pPr>
        <w:spacing w:after="0" w:line="240" w:lineRule="auto"/>
        <w:ind w:left="284" w:hanging="284"/>
      </w:pPr>
      <w:r w:rsidRPr="003B07C8">
        <w:t>3b.</w:t>
      </w:r>
      <w:r w:rsidRPr="003B07C8">
        <w:tab/>
        <w:t>Nagaan of in de procedurebeschrijvingen interne beheersingsmaatregelen zijn beschreven waarin wordt ingegaan op:</w:t>
      </w:r>
    </w:p>
    <w:p w14:paraId="0A23C27B" w14:textId="77777777" w:rsidR="003B07C8" w:rsidRDefault="003B07C8" w:rsidP="003B07C8">
      <w:pPr>
        <w:spacing w:after="0" w:line="240" w:lineRule="auto"/>
        <w:ind w:left="284" w:hanging="284"/>
      </w:pPr>
    </w:p>
    <w:p w14:paraId="2EAADB7B" w14:textId="77777777" w:rsidR="003B07C8" w:rsidRDefault="00A94E39" w:rsidP="003B07C8">
      <w:pPr>
        <w:pStyle w:val="Opsommingbolletje2eniveauBFT"/>
      </w:pPr>
      <w:r w:rsidRPr="00944748">
        <w:t>de tijdige uitkering van het juiste bedrag</w:t>
      </w:r>
      <w:r>
        <w:t>.</w:t>
      </w:r>
      <w:r w:rsidRPr="00014492">
        <w:t xml:space="preserve"> </w:t>
      </w:r>
      <w:r>
        <w:t>Onder tijdig wordt verstaan: b</w:t>
      </w:r>
      <w:r w:rsidRPr="008A25BF">
        <w:t>etaling ten behoeve van de opdrachtgever binnen 1 tot 2 weken na ontvangst van de gelden</w:t>
      </w:r>
      <w:r>
        <w:t xml:space="preserve">, of een </w:t>
      </w:r>
      <w:r w:rsidRPr="008A25BF">
        <w:t>andere termijn</w:t>
      </w:r>
      <w:r>
        <w:t xml:space="preserve">, </w:t>
      </w:r>
      <w:r w:rsidRPr="008A25BF">
        <w:t xml:space="preserve">indien dit </w:t>
      </w:r>
      <w:r>
        <w:t xml:space="preserve">zichtbaar </w:t>
      </w:r>
      <w:r w:rsidRPr="008A25BF">
        <w:t>met de opdrachtgever is overeengekomen</w:t>
      </w:r>
      <w:r>
        <w:t>;</w:t>
      </w:r>
    </w:p>
    <w:p w14:paraId="7B39AA70" w14:textId="77777777" w:rsidR="003B07C8" w:rsidRDefault="00A94E39" w:rsidP="003B07C8">
      <w:pPr>
        <w:pStyle w:val="Opsommingbolletje2eniveauBFT"/>
      </w:pPr>
      <w:r w:rsidRPr="00944748">
        <w:t>de verrekening van de kosten en voorschotten;</w:t>
      </w:r>
    </w:p>
    <w:p w14:paraId="7CDA5341" w14:textId="77777777" w:rsidR="003B07C8" w:rsidRDefault="00A94E39" w:rsidP="003B07C8">
      <w:pPr>
        <w:pStyle w:val="Opsommingbolletje2eniveauBFT"/>
      </w:pPr>
      <w:r w:rsidRPr="00944748">
        <w:t>de rekenkundige juistheid en juiste toepassing van prijsafspraken, tarieven en verschotten bij declaraties;</w:t>
      </w:r>
    </w:p>
    <w:p w14:paraId="708DA782" w14:textId="06657230" w:rsidR="00A94E39" w:rsidRDefault="00A94E39" w:rsidP="003B07C8">
      <w:pPr>
        <w:pStyle w:val="Opsommingbolletje2eniveauBFT"/>
      </w:pPr>
      <w:r w:rsidRPr="00944748">
        <w:t>de onderbouwing van verschotten met facturen, indien geen wettelijke tarieven gelden.</w:t>
      </w:r>
    </w:p>
    <w:p w14:paraId="056012A7" w14:textId="77777777" w:rsidR="00A94E39" w:rsidRPr="003B07C8" w:rsidRDefault="00A94E39" w:rsidP="003B07C8">
      <w:pPr>
        <w:spacing w:after="0" w:line="240" w:lineRule="auto"/>
        <w:ind w:left="284" w:hanging="284"/>
      </w:pPr>
    </w:p>
    <w:p w14:paraId="51B83DD9" w14:textId="77777777" w:rsidR="00A94E39" w:rsidRPr="003B07C8" w:rsidRDefault="00A94E39" w:rsidP="003B07C8">
      <w:pPr>
        <w:spacing w:after="0" w:line="240" w:lineRule="auto"/>
        <w:ind w:left="284" w:hanging="284"/>
      </w:pPr>
      <w:r w:rsidRPr="003B07C8">
        <w:t>3c.</w:t>
      </w:r>
      <w:r w:rsidRPr="003B07C8">
        <w:tab/>
        <w:t>Nagaan of in de procedurebeschrijvingen is beschreven op welke wijze de gerechtsdeurwaarder zorgt voor een zorgvuldige bewaring van voor opdrachtgever ontvangen gelden en voor een juiste en tijdige doorbetaling van de geïnde gelden. Onder tijdig wordt verstaan: betaling ten behoeve van de opdrachtgever binnen 1 tot 2 weken na ontvangst van de gelden, of een andere termijn, indien dit zichtbaar met de opdrachtgever is overeengekomen.</w:t>
      </w:r>
    </w:p>
    <w:p w14:paraId="24299BFB" w14:textId="77777777" w:rsidR="00A94E39" w:rsidRDefault="00A94E39" w:rsidP="00A94E39">
      <w:pPr>
        <w:spacing w:after="0" w:line="240" w:lineRule="auto"/>
        <w:ind w:left="426" w:hanging="426"/>
        <w:rPr>
          <w:rFonts w:ascii="Arial" w:hAnsi="Arial" w:cs="Arial"/>
        </w:rPr>
      </w:pPr>
    </w:p>
    <w:p w14:paraId="6B51A01B" w14:textId="77777777" w:rsidR="00A94E39" w:rsidRPr="003B07C8" w:rsidRDefault="00A94E39" w:rsidP="00A94E39">
      <w:pPr>
        <w:spacing w:after="0" w:line="240" w:lineRule="auto"/>
        <w:ind w:left="426" w:hanging="284"/>
        <w:rPr>
          <w:bCs/>
          <w:i/>
          <w:color w:val="0070BD" w:themeColor="accent4"/>
          <w:szCs w:val="24"/>
        </w:rPr>
      </w:pPr>
      <w:r w:rsidRPr="003B07C8">
        <w:rPr>
          <w:bCs/>
          <w:i/>
          <w:color w:val="0070BD" w:themeColor="accent4"/>
          <w:szCs w:val="24"/>
        </w:rPr>
        <w:t>Artikel 5.10 Gdv (administratieve vastlegging)</w:t>
      </w:r>
    </w:p>
    <w:p w14:paraId="30729FEC" w14:textId="77777777" w:rsidR="003B07C8" w:rsidRDefault="003B07C8" w:rsidP="003B07C8">
      <w:pPr>
        <w:spacing w:after="0" w:line="240" w:lineRule="auto"/>
        <w:ind w:left="284" w:hanging="284"/>
      </w:pPr>
      <w:r>
        <w:t xml:space="preserve">4. </w:t>
      </w:r>
      <w:r w:rsidR="00A94E39" w:rsidRPr="003B07C8">
        <w:t>Nagaan of in de procedurebeschrijvingen is beschreven dat de gerechtsdeurwaarder bij de inrichting en</w:t>
      </w:r>
    </w:p>
    <w:p w14:paraId="7B6CB318" w14:textId="77777777" w:rsidR="003B07C8" w:rsidRDefault="003B07C8" w:rsidP="003B07C8">
      <w:pPr>
        <w:spacing w:after="0" w:line="240" w:lineRule="auto"/>
        <w:ind w:left="284" w:hanging="284"/>
      </w:pPr>
      <w:r>
        <w:t xml:space="preserve">    </w:t>
      </w:r>
      <w:r w:rsidR="00A94E39" w:rsidRPr="003B07C8">
        <w:t>vastlegging in de administratie de staten en voorschriften in acht dient te nemen die door het bestuur</w:t>
      </w:r>
    </w:p>
    <w:p w14:paraId="3578274B" w14:textId="5D159EA6" w:rsidR="00A94E39" w:rsidRPr="003B07C8" w:rsidRDefault="003B07C8" w:rsidP="003B07C8">
      <w:pPr>
        <w:spacing w:after="0" w:line="240" w:lineRule="auto"/>
        <w:ind w:left="284" w:hanging="284"/>
      </w:pPr>
      <w:r>
        <w:t xml:space="preserve">    </w:t>
      </w:r>
      <w:r w:rsidR="00A94E39" w:rsidRPr="003B07C8">
        <w:t xml:space="preserve">van KBvG zijn vastgesteld. </w:t>
      </w:r>
    </w:p>
    <w:p w14:paraId="5D8828E8" w14:textId="77777777" w:rsidR="00A94E39" w:rsidRDefault="00A94E39" w:rsidP="00A94E39">
      <w:pPr>
        <w:spacing w:after="0" w:line="240" w:lineRule="auto"/>
        <w:rPr>
          <w:rFonts w:ascii="Arial" w:hAnsi="Arial" w:cs="Arial"/>
        </w:rPr>
      </w:pPr>
    </w:p>
    <w:p w14:paraId="4B96431E" w14:textId="77777777" w:rsidR="00A94E39" w:rsidRPr="003B07C8" w:rsidRDefault="00A94E39" w:rsidP="003B07C8">
      <w:pPr>
        <w:spacing w:after="0" w:line="240" w:lineRule="auto"/>
        <w:ind w:left="426" w:hanging="284"/>
        <w:rPr>
          <w:bCs/>
          <w:i/>
          <w:color w:val="0070BD" w:themeColor="accent4"/>
          <w:szCs w:val="24"/>
        </w:rPr>
      </w:pPr>
      <w:r w:rsidRPr="003B07C8">
        <w:rPr>
          <w:bCs/>
          <w:i/>
          <w:color w:val="0070BD" w:themeColor="accent4"/>
          <w:szCs w:val="24"/>
        </w:rPr>
        <w:t>Artikel 5.13 Gdv (archief)</w:t>
      </w:r>
    </w:p>
    <w:p w14:paraId="5E99B2E2" w14:textId="77777777" w:rsidR="00A94E39" w:rsidRPr="003B07C8" w:rsidRDefault="00A94E39" w:rsidP="003B07C8">
      <w:pPr>
        <w:spacing w:after="0" w:line="240" w:lineRule="auto"/>
        <w:ind w:left="284" w:hanging="284"/>
      </w:pPr>
      <w:r w:rsidRPr="003B07C8">
        <w:t>5a.</w:t>
      </w:r>
      <w:r w:rsidRPr="003B07C8">
        <w:tab/>
        <w:t>Nagaan of in de procedurebeschrijvingen is beschreven dat de gerechtsdeurwaarder maatregelen dient te treffen om hun documenten (zie definities in hoofdstuk 1.3) in goede, geordende en toegankelijke staat te brengen en te bewaren.</w:t>
      </w:r>
    </w:p>
    <w:p w14:paraId="497071E6" w14:textId="77777777" w:rsidR="00A94E39" w:rsidRDefault="00A94E39" w:rsidP="00A94E39">
      <w:pPr>
        <w:spacing w:after="0" w:line="240" w:lineRule="auto"/>
        <w:ind w:left="426" w:hanging="426"/>
        <w:rPr>
          <w:rFonts w:ascii="Arial" w:hAnsi="Arial" w:cs="Arial"/>
        </w:rPr>
      </w:pPr>
    </w:p>
    <w:p w14:paraId="79CE70AC" w14:textId="77777777" w:rsidR="00A94E39" w:rsidRPr="003B07C8" w:rsidRDefault="00A94E39" w:rsidP="003B07C8">
      <w:pPr>
        <w:spacing w:after="0" w:line="240" w:lineRule="auto"/>
        <w:ind w:left="284" w:hanging="284"/>
      </w:pPr>
      <w:r w:rsidRPr="003B07C8">
        <w:t>5b.</w:t>
      </w:r>
      <w:r w:rsidRPr="003B07C8">
        <w:tab/>
        <w:t>Nagaan of in de procedurebeschrijvingen is beschreven dat de documenten waarvan de bewaartermijn is verstreken en die niet krachtens de wet van vernietiging zijn uitgezonderd, worden vernietigd.</w:t>
      </w:r>
    </w:p>
    <w:p w14:paraId="7FC57ACE" w14:textId="77777777" w:rsidR="00A94E39" w:rsidRDefault="00A94E39" w:rsidP="00A94E39">
      <w:pPr>
        <w:spacing w:after="0" w:line="240" w:lineRule="auto"/>
        <w:ind w:left="426" w:hanging="426"/>
        <w:rPr>
          <w:rFonts w:ascii="Arial" w:hAnsi="Arial" w:cs="Arial"/>
        </w:rPr>
      </w:pPr>
    </w:p>
    <w:p w14:paraId="560528A5" w14:textId="77777777" w:rsidR="00A94E39" w:rsidRPr="003B07C8" w:rsidRDefault="00A94E39" w:rsidP="00A94E39">
      <w:pPr>
        <w:spacing w:after="0" w:line="240" w:lineRule="auto"/>
        <w:ind w:left="426" w:hanging="284"/>
        <w:rPr>
          <w:bCs/>
          <w:i/>
          <w:color w:val="0070BD" w:themeColor="accent4"/>
          <w:szCs w:val="24"/>
        </w:rPr>
      </w:pPr>
      <w:r w:rsidRPr="003B07C8">
        <w:rPr>
          <w:bCs/>
          <w:i/>
          <w:color w:val="0070BD" w:themeColor="accent4"/>
          <w:szCs w:val="24"/>
        </w:rPr>
        <w:t>Artikel 5.14 (integriteit van systemen)</w:t>
      </w:r>
    </w:p>
    <w:p w14:paraId="23ED4DA3" w14:textId="7B06790A" w:rsidR="00AF429C" w:rsidRDefault="00A94E39" w:rsidP="00AF429C">
      <w:pPr>
        <w:spacing w:after="0" w:line="240" w:lineRule="auto"/>
        <w:ind w:left="284" w:hanging="284"/>
      </w:pPr>
      <w:r w:rsidRPr="003B07C8">
        <w:t>6a.</w:t>
      </w:r>
      <w:r w:rsidRPr="003B07C8">
        <w:tab/>
        <w:t xml:space="preserve">Nagaan door middel van interview met de gerechtsdeurwaarder </w:t>
      </w:r>
      <w:r w:rsidR="00AF429C">
        <w:t xml:space="preserve">welke geautomatiseerde systemen die nodig zijn voor de ambtsuitoefening, de dienstverlening en financiële aangelegenheden aanwezig zijn binnen het kantoor. De accountant neemt in het rapport inzake overeengekomen werkzaamheden een beschrijving (opsomming) van deze geautomatiseerde systemen op. De accountant toetst </w:t>
      </w:r>
      <w:r w:rsidR="007F1466">
        <w:t>na</w:t>
      </w:r>
      <w:r w:rsidR="00AF429C">
        <w:t>drukkelijk niet de nauwkeurigheid en de volledigheid van deze beschrijving.</w:t>
      </w:r>
    </w:p>
    <w:p w14:paraId="4C1A618D" w14:textId="77777777" w:rsidR="00AF429C" w:rsidRDefault="00AF429C" w:rsidP="00AF429C">
      <w:pPr>
        <w:spacing w:after="0" w:line="240" w:lineRule="auto"/>
      </w:pPr>
    </w:p>
    <w:p w14:paraId="1EF52CDE" w14:textId="5C7623E8" w:rsidR="00A94E39" w:rsidRPr="003B07C8" w:rsidRDefault="00AF429C" w:rsidP="00AF429C">
      <w:pPr>
        <w:spacing w:after="0" w:line="240" w:lineRule="auto"/>
        <w:ind w:left="284" w:hanging="284"/>
      </w:pPr>
      <w:r>
        <w:t>6b.</w:t>
      </w:r>
      <w:r>
        <w:tab/>
        <w:t xml:space="preserve">Nagaan door middel van interview met de gerechtsdeurwaarder </w:t>
      </w:r>
      <w:r w:rsidR="00A94E39" w:rsidRPr="003B07C8">
        <w:t xml:space="preserve">of en zo ja welke maatregelen de gerechtsdeurwaarder heeft genomen om de continuïteit en de integriteit van de in </w:t>
      </w:r>
      <w:r>
        <w:t xml:space="preserve">punt 6a beschreven geautomatiseerde systemen </w:t>
      </w:r>
      <w:r w:rsidR="00A94E39" w:rsidRPr="003B07C8">
        <w:t>te borgen.</w:t>
      </w:r>
      <w:r>
        <w:t xml:space="preserve"> De accountant neemt in het rapport inzake overeengekomen werkzaamheden een beschrijving (opsomming) van deze genomen maatregelen op. De accountant toetst </w:t>
      </w:r>
      <w:r w:rsidR="007F1466">
        <w:t>na</w:t>
      </w:r>
      <w:r>
        <w:t>drukkelijk niet de opzet, het bestaan en de werking  van deze maatregelen.</w:t>
      </w:r>
    </w:p>
    <w:p w14:paraId="3EC6FBD8" w14:textId="77777777" w:rsidR="00A94E39" w:rsidRDefault="00A94E39" w:rsidP="00A94E39">
      <w:pPr>
        <w:spacing w:after="0" w:line="240" w:lineRule="auto"/>
        <w:ind w:left="426" w:hanging="426"/>
        <w:rPr>
          <w:rFonts w:ascii="Arial" w:hAnsi="Arial" w:cs="Arial"/>
        </w:rPr>
      </w:pPr>
    </w:p>
    <w:p w14:paraId="030B16CC" w14:textId="0EE6DF68" w:rsidR="003B07C8" w:rsidRPr="003B07C8" w:rsidRDefault="00A94E39" w:rsidP="00AF429C">
      <w:pPr>
        <w:spacing w:after="0" w:line="240" w:lineRule="auto"/>
        <w:ind w:left="284" w:hanging="284"/>
      </w:pPr>
      <w:r w:rsidRPr="003B07C8">
        <w:t>6</w:t>
      </w:r>
      <w:r w:rsidR="00AF429C">
        <w:t>c</w:t>
      </w:r>
      <w:r w:rsidRPr="003B07C8">
        <w:t>.</w:t>
      </w:r>
      <w:r w:rsidRPr="003B07C8">
        <w:tab/>
        <w:t>Nagaan door middel van interview met de gerechtsdeurwaarder of en zo ja welke maatregelen de gerechtsdeurwaarder heeft genomen ter bescherming van de toegang tot systemen en gegevens, waaronder identificatie en verificatie van de gebruiker en een firewall tegen ongeautoriseerde toegang van buitenaf.</w:t>
      </w:r>
      <w:r w:rsidR="00AF429C">
        <w:t xml:space="preserve"> De accountant neemt in het rapport inzake overeengekomen werkzaamheden een beschrijving (opsomming) van deze genomen maatregelen op. De accountant toetst </w:t>
      </w:r>
      <w:r w:rsidR="007F1466">
        <w:t>na</w:t>
      </w:r>
      <w:r w:rsidR="00AF429C">
        <w:t>drukkelijk niet de opzet, het bestaan en de werking  van deze maatregelen.</w:t>
      </w:r>
    </w:p>
    <w:p w14:paraId="247A74BD" w14:textId="77777777" w:rsidR="00A94E39" w:rsidRPr="007E154E" w:rsidRDefault="00A94E39" w:rsidP="00A94E39">
      <w:pPr>
        <w:spacing w:after="0" w:line="240" w:lineRule="auto"/>
        <w:ind w:left="426" w:hanging="426"/>
        <w:rPr>
          <w:rFonts w:ascii="Arial" w:hAnsi="Arial" w:cs="Arial"/>
        </w:rPr>
      </w:pPr>
    </w:p>
    <w:p w14:paraId="45B861FE" w14:textId="63C95AA1" w:rsidR="00A94E39" w:rsidRPr="003B07C8" w:rsidRDefault="00A94E39" w:rsidP="003B07C8">
      <w:pPr>
        <w:pStyle w:val="BasistekstBFT"/>
        <w:rPr>
          <w:b/>
          <w:bCs/>
        </w:rPr>
      </w:pPr>
      <w:r w:rsidRPr="003B07C8">
        <w:rPr>
          <w:b/>
          <w:bCs/>
        </w:rPr>
        <w:t xml:space="preserve">Ons rapport inzake overeengekomen specifieke werkzaamheden </w:t>
      </w:r>
      <w:r w:rsidR="003B07C8">
        <w:rPr>
          <w:b/>
          <w:bCs/>
        </w:rPr>
        <w:br/>
      </w:r>
      <w:r w:rsidRPr="0055592D">
        <w:t>Als onderdeel van onze opdracht zullen wij ons rapport uitbrengen, waarin de overeengekomen specifieke werkzaamheden en de bevindingen van de uitgevoerde werkzaamheden zullen worden beschreven.</w:t>
      </w:r>
    </w:p>
    <w:p w14:paraId="4D942F47" w14:textId="77777777" w:rsidR="00A94E39" w:rsidRDefault="00A94E39" w:rsidP="003B07C8">
      <w:pPr>
        <w:pStyle w:val="BasistekstBFT"/>
      </w:pPr>
      <w:r w:rsidRPr="0055592D">
        <w:t xml:space="preserve">Voor de verwachte vorm en inhoud van het rapport verwijzen wij u naar de NBA-voorbeeldteksten: </w:t>
      </w:r>
      <w:hyperlink r:id="rId16" w:history="1">
        <w:r w:rsidRPr="0055592D">
          <w:t>https://www.nba.nl/tools-en-voorbeelden/voorbeeldteksten-en-verklaringen/</w:t>
        </w:r>
      </w:hyperlink>
      <w:r w:rsidRPr="0055592D">
        <w:t>.</w:t>
      </w:r>
    </w:p>
    <w:p w14:paraId="1905CD45" w14:textId="4A154450" w:rsidR="00A94E39" w:rsidRPr="003B07C8" w:rsidRDefault="00A94E39" w:rsidP="00B4043D">
      <w:pPr>
        <w:pStyle w:val="BasistekstBFT"/>
      </w:pPr>
      <w:r w:rsidRPr="0055592D">
        <w:t xml:space="preserve">Van </w:t>
      </w:r>
      <w:r w:rsidRPr="003B07C8">
        <w:rPr>
          <w:color w:val="FF24C2" w:themeColor="accent3"/>
        </w:rPr>
        <w:t xml:space="preserve">[Opdrachtgever] </w:t>
      </w:r>
      <w:r w:rsidRPr="0055592D">
        <w:t>en de beoogde gebruiker wordt verwacht dat zij een eigen afweging maken van de overeengekomen specifieke werkzaamheden en bevindingen die door ons zijn gerapporteerd en hun eigen conclusies trekken uit de door ons uitgevoerde werkzaamheden.</w:t>
      </w:r>
    </w:p>
    <w:p w14:paraId="0EA09B99" w14:textId="77777777" w:rsidR="00A94E39" w:rsidRPr="003B07C8" w:rsidRDefault="00A94E39" w:rsidP="00A94E39">
      <w:pPr>
        <w:spacing w:after="0" w:line="240" w:lineRule="auto"/>
        <w:rPr>
          <w:b/>
          <w:bCs/>
        </w:rPr>
      </w:pPr>
      <w:r w:rsidRPr="003B07C8">
        <w:rPr>
          <w:b/>
          <w:bCs/>
        </w:rPr>
        <w:t>Algemene Verordening Gegevensbescherming (AVG)</w:t>
      </w:r>
    </w:p>
    <w:p w14:paraId="427DF3A8" w14:textId="77777777" w:rsidR="00A94E39" w:rsidRPr="003B07C8" w:rsidRDefault="00A94E39" w:rsidP="00A94E39">
      <w:pPr>
        <w:spacing w:after="0" w:line="240" w:lineRule="auto"/>
      </w:pPr>
      <w:r w:rsidRPr="003B07C8">
        <w:t>Tijdens de uitvoering van de opdracht zult u ons bepaalde persoonsgegevens verstrekken (de Persoonsgegevens). Deze persoonsgegevens zullen wij in het kader van de opdracht verwerken. Omdat wij voor deze opdracht het doel en de middelen van de verwerking van Persoonsgegevens onafhankelijk van u moeten kunnen vaststellen, worden wij aangemerkt als “Verwerkingsverantwoordelijke” onder de Algemene Verordening Gegevensbescherming (Verordening (EU) 2016/679); AVG.</w:t>
      </w:r>
    </w:p>
    <w:p w14:paraId="74F93AE9" w14:textId="77777777" w:rsidR="00A94E39" w:rsidRDefault="00A94E39" w:rsidP="00A94E39">
      <w:pPr>
        <w:spacing w:after="0" w:line="240" w:lineRule="auto"/>
        <w:rPr>
          <w:rFonts w:ascii="Arial" w:hAnsi="Arial" w:cs="Arial"/>
        </w:rPr>
      </w:pPr>
    </w:p>
    <w:p w14:paraId="1855F668" w14:textId="77777777" w:rsidR="00A94E39" w:rsidRPr="00B66A5E" w:rsidRDefault="00A94E39" w:rsidP="00A94E39">
      <w:pPr>
        <w:spacing w:after="0" w:line="240" w:lineRule="auto"/>
        <w:rPr>
          <w:rFonts w:ascii="Arial" w:hAnsi="Arial" w:cs="Arial"/>
          <w:b/>
          <w:bCs/>
        </w:rPr>
      </w:pPr>
      <w:r w:rsidRPr="003B07C8">
        <w:rPr>
          <w:b/>
          <w:bCs/>
        </w:rPr>
        <w:t>Wet ter voorkoming van witwassen en financieren van terrorisme</w:t>
      </w:r>
    </w:p>
    <w:p w14:paraId="34DAADB4" w14:textId="77777777" w:rsidR="00A94E39" w:rsidRPr="003B07C8" w:rsidRDefault="00A94E39" w:rsidP="00A94E39">
      <w:pPr>
        <w:spacing w:after="201" w:line="240" w:lineRule="exact"/>
      </w:pPr>
      <w:r w:rsidRPr="003B07C8">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44469587" w14:textId="77777777" w:rsidR="00A94E39" w:rsidRPr="003B07C8" w:rsidRDefault="00A94E39" w:rsidP="00A94E39">
      <w:pPr>
        <w:spacing w:after="1" w:line="240" w:lineRule="exact"/>
        <w:rPr>
          <w:b/>
          <w:bCs/>
        </w:rPr>
      </w:pPr>
      <w:r w:rsidRPr="003B07C8">
        <w:rPr>
          <w:b/>
          <w:bCs/>
        </w:rPr>
        <w:t>Nadere voorschriften NOCLAR</w:t>
      </w:r>
    </w:p>
    <w:p w14:paraId="62E32C4A" w14:textId="77777777" w:rsidR="00A94E39" w:rsidRPr="003B07C8" w:rsidRDefault="00A94E39" w:rsidP="00A94E39">
      <w:pPr>
        <w:spacing w:after="201" w:line="240" w:lineRule="exact"/>
      </w:pPr>
      <w:r w:rsidRPr="003B07C8">
        <w:t>Voor ons gelden de Nadere voorschriften NOCLAR (NOn-Compliance with Laws And Regulations),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w:t>
      </w:r>
      <w:hyperlink r:id="rId17" w:history="1">
        <w:r w:rsidRPr="003B07C8">
          <w:t>https://nba.nl</w:t>
        </w:r>
      </w:hyperlink>
      <w:r w:rsidRPr="003B07C8">
        <w:t>).</w:t>
      </w:r>
    </w:p>
    <w:p w14:paraId="40270154" w14:textId="77777777" w:rsidR="00A94E39" w:rsidRPr="003B07C8" w:rsidRDefault="00A94E39" w:rsidP="00A94E39">
      <w:pPr>
        <w:spacing w:after="0" w:line="240" w:lineRule="auto"/>
        <w:rPr>
          <w:b/>
          <w:bCs/>
        </w:rPr>
      </w:pPr>
      <w:r w:rsidRPr="003B07C8">
        <w:rPr>
          <w:b/>
          <w:bCs/>
        </w:rPr>
        <w:t>Honorarium</w:t>
      </w:r>
    </w:p>
    <w:p w14:paraId="336AC351" w14:textId="22EA49F4" w:rsidR="00A94E39" w:rsidRPr="003B07C8" w:rsidRDefault="00A94E39" w:rsidP="00A94E39">
      <w:pPr>
        <w:spacing w:after="0" w:line="240" w:lineRule="auto"/>
      </w:pPr>
      <w:r w:rsidRPr="003B07C8">
        <w:t>Ons honorarium is gebaseerd op de tijdbesteding van ons team, inclusief te maken kosten. De individuele uurtarieven zijn in overeenstemming met de mate van verantwoordelijkheid en de vereiste ervaring en bekwaamheid van elk der teamleden. Ons honorarium voor uit te voeren werkzaamheden zal maandelijks in rekening worden gebracht op basis van de voortgang daarvan.</w:t>
      </w:r>
      <w:r w:rsidRPr="003B07C8">
        <w:tab/>
      </w:r>
      <w:r w:rsidRPr="003B07C8">
        <w:tab/>
      </w:r>
      <w:r w:rsidRPr="003B07C8">
        <w:tab/>
      </w:r>
      <w:r w:rsidRPr="003B07C8">
        <w:tab/>
      </w:r>
      <w:r w:rsidRPr="003B07C8">
        <w:tab/>
      </w:r>
    </w:p>
    <w:p w14:paraId="21D3BF10" w14:textId="77777777" w:rsidR="00A94E39" w:rsidRPr="003B07C8" w:rsidRDefault="00A94E39" w:rsidP="00A94E39">
      <w:pPr>
        <w:spacing w:after="0" w:line="240" w:lineRule="auto"/>
        <w:jc w:val="both"/>
      </w:pPr>
      <w:r w:rsidRPr="003B07C8">
        <w:t xml:space="preserve">De betalingstermijn bedraagt 14 dagen. </w:t>
      </w:r>
    </w:p>
    <w:p w14:paraId="53558AF9" w14:textId="77777777" w:rsidR="00A94E39" w:rsidRDefault="00A94E39" w:rsidP="00A94E39">
      <w:pPr>
        <w:spacing w:after="0" w:line="240" w:lineRule="auto"/>
        <w:jc w:val="both"/>
        <w:rPr>
          <w:rFonts w:ascii="Arial" w:hAnsi="Arial" w:cs="Arial"/>
        </w:rPr>
      </w:pPr>
    </w:p>
    <w:p w14:paraId="13C15B36" w14:textId="77777777" w:rsidR="00A94E39" w:rsidRPr="003B07C8" w:rsidRDefault="00A94E39" w:rsidP="003B07C8">
      <w:pPr>
        <w:spacing w:after="0" w:line="240" w:lineRule="auto"/>
        <w:rPr>
          <w:b/>
          <w:bCs/>
        </w:rPr>
      </w:pPr>
      <w:r w:rsidRPr="003B07C8">
        <w:rPr>
          <w:b/>
          <w:bCs/>
        </w:rPr>
        <w:t>Algemene Voorwaarden</w:t>
      </w:r>
    </w:p>
    <w:p w14:paraId="7BD4D78B" w14:textId="77777777" w:rsidR="00A94E39" w:rsidRPr="003B07C8" w:rsidRDefault="00A94E39" w:rsidP="00A94E39">
      <w:r w:rsidRPr="003B07C8">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2F5DE0CA" w14:textId="77777777" w:rsidR="00A94E39" w:rsidRPr="003B07C8" w:rsidRDefault="00A94E39" w:rsidP="00A94E39">
      <w:pPr>
        <w:spacing w:after="0" w:line="240" w:lineRule="auto"/>
        <w:rPr>
          <w:b/>
          <w:bCs/>
          <w:color w:val="FF24C2" w:themeColor="accent3"/>
        </w:rPr>
      </w:pPr>
      <w:r w:rsidRPr="003B07C8">
        <w:rPr>
          <w:color w:val="FF24C2" w:themeColor="accent3"/>
        </w:rPr>
        <w:t>[</w:t>
      </w:r>
      <w:r w:rsidRPr="003B07C8">
        <w:rPr>
          <w:b/>
          <w:bCs/>
          <w:color w:val="FF24C2" w:themeColor="accent3"/>
        </w:rPr>
        <w:t xml:space="preserve">Optioneel: Arbeidsomstandigheden </w:t>
      </w:r>
    </w:p>
    <w:p w14:paraId="3F85716F" w14:textId="77777777" w:rsidR="00A94E39" w:rsidRPr="003B07C8" w:rsidRDefault="00A94E39" w:rsidP="00A94E39">
      <w:pPr>
        <w:spacing w:after="0" w:line="240" w:lineRule="auto"/>
        <w:rPr>
          <w:color w:val="FF24C2" w:themeColor="accent3"/>
        </w:rPr>
      </w:pPr>
      <w:r w:rsidRPr="003B07C8">
        <w:rPr>
          <w:color w:val="FF24C2" w:themeColor="accent3"/>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p>
    <w:p w14:paraId="7D5D972C" w14:textId="77777777" w:rsidR="00A94E39" w:rsidRDefault="00A94E39" w:rsidP="00A94E39">
      <w:pPr>
        <w:spacing w:after="1" w:line="240" w:lineRule="exact"/>
        <w:rPr>
          <w:rFonts w:ascii="Arial" w:hAnsi="Arial" w:cs="Arial"/>
          <w:b/>
          <w:bCs/>
        </w:rPr>
      </w:pPr>
    </w:p>
    <w:p w14:paraId="0A7D69C0" w14:textId="77777777" w:rsidR="00A94E39" w:rsidRPr="003B07C8" w:rsidRDefault="00A94E39" w:rsidP="00A94E39">
      <w:pPr>
        <w:spacing w:after="1" w:line="240" w:lineRule="exact"/>
        <w:rPr>
          <w:b/>
          <w:bCs/>
        </w:rPr>
      </w:pPr>
      <w:r w:rsidRPr="003B07C8">
        <w:rPr>
          <w:b/>
          <w:bCs/>
        </w:rPr>
        <w:t>Ten slotte</w:t>
      </w:r>
    </w:p>
    <w:p w14:paraId="084E9A7C" w14:textId="77777777" w:rsidR="00A94E39" w:rsidRPr="003B07C8" w:rsidRDefault="00A94E39" w:rsidP="00A94E39">
      <w:pPr>
        <w:spacing w:after="0" w:line="240" w:lineRule="auto"/>
      </w:pPr>
      <w:r w:rsidRPr="003B07C8">
        <w:t xml:space="preserve">Met groot genoegen aanvaarden wij de opdracht. Mocht u nog vragen hebben, aarzelt u dan niet contact met ons op te nemen. </w:t>
      </w:r>
    </w:p>
    <w:p w14:paraId="4A892F35" w14:textId="77777777" w:rsidR="00A94E39" w:rsidRPr="003B07C8" w:rsidRDefault="00A94E39" w:rsidP="00A94E39">
      <w:pPr>
        <w:spacing w:after="0" w:line="240" w:lineRule="auto"/>
      </w:pPr>
    </w:p>
    <w:p w14:paraId="0BE4EBE2" w14:textId="77777777" w:rsidR="00A94E39" w:rsidRPr="003B07C8" w:rsidRDefault="00A94E39" w:rsidP="00A94E39">
      <w:pPr>
        <w:spacing w:after="0" w:line="240" w:lineRule="auto"/>
      </w:pPr>
      <w:r w:rsidRPr="003B07C8">
        <w:t>Wij verzoeken u het bijgevoegde tweede exemplaar van deze brief te ondertekenen en aan ons terug te sturen. Dit ter bevestiging dat u het doel en de voorwaarden van de opdracht erkent en hiermee akkoord gaat, met inbegrip van de specifieke werkzaamheden die wij hebben afgesproken te zullen uitvoeren en dat deze geschikt zijn voor het doel van de opdracht.</w:t>
      </w:r>
    </w:p>
    <w:p w14:paraId="6839F898" w14:textId="77777777" w:rsidR="00A94E39" w:rsidRDefault="00A94E39" w:rsidP="00A94E39">
      <w:pPr>
        <w:spacing w:after="0" w:line="240" w:lineRule="auto"/>
        <w:rPr>
          <w:rFonts w:ascii="Arial" w:hAnsi="Arial" w:cs="Arial"/>
        </w:rPr>
      </w:pPr>
    </w:p>
    <w:p w14:paraId="1302C19A" w14:textId="77777777" w:rsidR="00A94E39" w:rsidRPr="003B07C8" w:rsidRDefault="00A94E39" w:rsidP="00A94E39">
      <w:pPr>
        <w:spacing w:after="0" w:line="240" w:lineRule="auto"/>
      </w:pPr>
      <w:r w:rsidRPr="003B07C8">
        <w:t>Plaats en Datum</w:t>
      </w:r>
    </w:p>
    <w:p w14:paraId="6BC9F760" w14:textId="77777777" w:rsidR="00A94E39" w:rsidRDefault="00A94E39" w:rsidP="00A94E39">
      <w:pPr>
        <w:rPr>
          <w:rFonts w:ascii="Arial" w:hAnsi="Arial" w:cs="Arial"/>
        </w:rPr>
      </w:pPr>
      <w:r>
        <w:rPr>
          <w:rFonts w:ascii="Arial" w:hAnsi="Arial" w:cs="Arial"/>
        </w:rPr>
        <w:br w:type="page"/>
      </w:r>
    </w:p>
    <w:p w14:paraId="3E241430" w14:textId="4B8A4E7A" w:rsidR="00A94E39" w:rsidRPr="00B36334" w:rsidRDefault="00A94E39" w:rsidP="00B36334">
      <w:pPr>
        <w:pStyle w:val="Bijlagekop1BFT"/>
        <w:rPr>
          <w:color w:val="0070C0"/>
        </w:rPr>
      </w:pPr>
      <w:bookmarkStart w:id="9" w:name="_Toc203478439"/>
      <w:r w:rsidRPr="00B36334">
        <w:rPr>
          <w:color w:val="0070C0"/>
        </w:rPr>
        <w:t>Model Rapport inzake overeengekomen specifieke werkzaamheden inzake jaargegevens kantoor</w:t>
      </w:r>
      <w:bookmarkEnd w:id="9"/>
    </w:p>
    <w:p w14:paraId="09274816" w14:textId="77777777" w:rsidR="00A94E39" w:rsidRDefault="00A94E39" w:rsidP="00A94E39">
      <w:pPr>
        <w:spacing w:after="0" w:line="240" w:lineRule="auto"/>
        <w:rPr>
          <w:rFonts w:ascii="Arial" w:hAnsi="Arial" w:cs="Arial"/>
          <w:b/>
          <w:bCs/>
        </w:rPr>
      </w:pPr>
    </w:p>
    <w:p w14:paraId="430534E1" w14:textId="77777777" w:rsidR="00A94E39" w:rsidRDefault="00A94E39" w:rsidP="003B07C8">
      <w:pPr>
        <w:pStyle w:val="BasistekstBFT"/>
      </w:pPr>
      <w:r w:rsidRPr="003D2FD0">
        <w:t xml:space="preserve">De accountant dient dit model voor </w:t>
      </w:r>
      <w:r>
        <w:t xml:space="preserve">het rapport inzake overeengekomen specifieke werkzaamheden </w:t>
      </w:r>
      <w:r w:rsidRPr="003D2FD0">
        <w:t xml:space="preserve">nog aan te passen aan de meest recente NBA voorbeeldtekst </w:t>
      </w:r>
      <w:r>
        <w:t>4.1</w:t>
      </w:r>
      <w:r w:rsidRPr="003D2FD0">
        <w:t xml:space="preserve"> </w:t>
      </w:r>
      <w:r>
        <w:t>rapport inzake o</w:t>
      </w:r>
      <w:r w:rsidRPr="003D2FD0">
        <w:t xml:space="preserve">vereengekomen specifieke werkzaamheden ten tijde van het opstellen van </w:t>
      </w:r>
      <w:r>
        <w:t>de rapportage</w:t>
      </w:r>
      <w:r w:rsidRPr="003D2FD0">
        <w:t xml:space="preserve"> en af te stemmen op de specifieke situatie.</w:t>
      </w:r>
    </w:p>
    <w:p w14:paraId="28C82C86" w14:textId="77777777" w:rsidR="00A94E39" w:rsidRPr="003B07C8" w:rsidRDefault="00A94E39" w:rsidP="003B07C8">
      <w:pPr>
        <w:pStyle w:val="BasistekstBFT"/>
        <w:rPr>
          <w:b/>
          <w:bCs/>
        </w:rPr>
      </w:pPr>
      <w:r w:rsidRPr="003B07C8">
        <w:rPr>
          <w:b/>
          <w:bCs/>
        </w:rPr>
        <w:t xml:space="preserve">VOORBEELDTEKST RAPPORT INZAKE OVEREENGEKOMEN SPECIFIEKE WERKZAAMHEDEN JAARGEGEVENS </w:t>
      </w:r>
      <w:r w:rsidRPr="003B07C8">
        <w:rPr>
          <w:b/>
          <w:bCs/>
          <w:color w:val="FF24C2" w:themeColor="accent3"/>
        </w:rPr>
        <w:t>20xx</w:t>
      </w:r>
      <w:r w:rsidRPr="003B07C8">
        <w:rPr>
          <w:b/>
          <w:bCs/>
        </w:rPr>
        <w:tab/>
      </w:r>
    </w:p>
    <w:p w14:paraId="77E166B7" w14:textId="77777777" w:rsidR="00A94E39" w:rsidRPr="003B07C8" w:rsidRDefault="00A94E39" w:rsidP="00A94E39">
      <w:pPr>
        <w:spacing w:after="0" w:line="240" w:lineRule="auto"/>
        <w:rPr>
          <w:b/>
          <w:bCs/>
        </w:rPr>
      </w:pPr>
      <w:r w:rsidRPr="003B07C8">
        <w:rPr>
          <w:b/>
          <w:bCs/>
        </w:rPr>
        <w:t xml:space="preserve">Doel van dit rapport inzake overeengekomen specifieke werkzaamheden </w:t>
      </w:r>
    </w:p>
    <w:p w14:paraId="1D2E675B" w14:textId="77777777" w:rsidR="00A94E39" w:rsidRPr="003B07C8" w:rsidRDefault="00A94E39" w:rsidP="00A94E39">
      <w:pPr>
        <w:spacing w:after="0" w:line="240" w:lineRule="auto"/>
      </w:pPr>
      <w:r w:rsidRPr="003B07C8">
        <w:t xml:space="preserve">Ons rapport is uitsluitend bedoeld om onze bevindingen uit de verrichte overeengekomen specifieke werkzaamheden op de jaargegevens </w:t>
      </w:r>
      <w:r w:rsidRPr="003B07C8">
        <w:rPr>
          <w:color w:val="FF24C2" w:themeColor="accent3"/>
        </w:rPr>
        <w:t>202x</w:t>
      </w:r>
      <w:r w:rsidRPr="003B07C8">
        <w:t xml:space="preserve"> van kantoor van </w:t>
      </w:r>
      <w:r w:rsidRPr="003B07C8">
        <w:rPr>
          <w:color w:val="FF24C2" w:themeColor="accent3"/>
        </w:rPr>
        <w:t xml:space="preserve">[Opdrachtgever] </w:t>
      </w:r>
      <w:r w:rsidRPr="003B07C8">
        <w:t>te rapporteren voor het door het BFT uit te voeren toezicht en is mogelijk niet geschikt voor een ander doel.</w:t>
      </w:r>
    </w:p>
    <w:p w14:paraId="183FBEB1" w14:textId="77777777" w:rsidR="00A94E39" w:rsidRPr="003B07C8" w:rsidRDefault="00A94E39" w:rsidP="00A94E39">
      <w:pPr>
        <w:spacing w:after="0" w:line="240" w:lineRule="auto"/>
      </w:pPr>
    </w:p>
    <w:p w14:paraId="60833B5B" w14:textId="77777777" w:rsidR="00A94E39" w:rsidRPr="003B07C8" w:rsidRDefault="00A94E39" w:rsidP="00A94E39">
      <w:pPr>
        <w:spacing w:after="0" w:line="240" w:lineRule="auto"/>
      </w:pPr>
      <w:r w:rsidRPr="003B07C8">
        <w:t xml:space="preserve">Dit rapport is uitsluitend bedoeld voor </w:t>
      </w:r>
      <w:r w:rsidRPr="003B07C8">
        <w:rPr>
          <w:color w:val="FF24C2" w:themeColor="accent3"/>
        </w:rPr>
        <w:t xml:space="preserve">[Opdrachtgever] </w:t>
      </w:r>
      <w:r w:rsidRPr="003B07C8">
        <w:t>en het BFT (hierna aan te duiden met: “de beoogde gebruiker”) en dient niet te worden verspreid aan of te worden gebruikt door anderen.</w:t>
      </w:r>
    </w:p>
    <w:p w14:paraId="2588EE99" w14:textId="77777777" w:rsidR="00A94E39" w:rsidRPr="003B07C8" w:rsidRDefault="00A94E39" w:rsidP="00A94E39">
      <w:pPr>
        <w:spacing w:after="0" w:line="240" w:lineRule="auto"/>
      </w:pPr>
    </w:p>
    <w:p w14:paraId="11362393" w14:textId="77777777" w:rsidR="00A94E39" w:rsidRPr="003B07C8" w:rsidRDefault="00A94E39" w:rsidP="00A94E39">
      <w:pPr>
        <w:spacing w:after="0" w:line="240" w:lineRule="auto"/>
      </w:pPr>
      <w:r w:rsidRPr="003B07C8">
        <w:t xml:space="preserve">Dit rapport inzake overeengekomen specifieke werkzaamheden hoort bij de via DiginBFT ingediende jaargegevens </w:t>
      </w:r>
      <w:r w:rsidRPr="003B07C8">
        <w:rPr>
          <w:color w:val="FF24C2" w:themeColor="accent3"/>
        </w:rPr>
        <w:t xml:space="preserve">[boekjaar] </w:t>
      </w:r>
      <w:r w:rsidRPr="003B07C8">
        <w:t>met een:</w:t>
      </w:r>
    </w:p>
    <w:p w14:paraId="64FF7686" w14:textId="77777777" w:rsidR="00A94E39" w:rsidRPr="00927974" w:rsidRDefault="00A94E39" w:rsidP="00A94E39">
      <w:pPr>
        <w:spacing w:after="0" w:line="240" w:lineRule="auto"/>
        <w:rPr>
          <w:rFonts w:ascii="Arial" w:hAnsi="Arial" w:cs="Arial"/>
        </w:rPr>
      </w:pPr>
    </w:p>
    <w:p w14:paraId="3772CE65" w14:textId="77777777" w:rsidR="00A94E39" w:rsidRPr="00927974" w:rsidRDefault="00A94E39" w:rsidP="003B07C8">
      <w:pPr>
        <w:pStyle w:val="Opsommingstreepje1eniveauBFT"/>
      </w:pPr>
      <w:r w:rsidRPr="00927974">
        <w:t xml:space="preserve">Balanstotaal van €  </w:t>
      </w:r>
      <w:r w:rsidRPr="003B07C8">
        <w:rPr>
          <w:color w:val="FF24C2" w:themeColor="accent3"/>
        </w:rPr>
        <w:t>[bedrag]</w:t>
      </w:r>
    </w:p>
    <w:p w14:paraId="4A64B8C1" w14:textId="77777777" w:rsidR="00A94E39" w:rsidRPr="00927974" w:rsidRDefault="00A94E39" w:rsidP="003B07C8">
      <w:pPr>
        <w:pStyle w:val="Opsommingstreepje1eniveauBFT"/>
      </w:pPr>
      <w:r w:rsidRPr="00927974">
        <w:t xml:space="preserve">Bewaringspositie van € </w:t>
      </w:r>
      <w:r w:rsidRPr="003B07C8">
        <w:rPr>
          <w:color w:val="FF24C2" w:themeColor="accent3"/>
        </w:rPr>
        <w:t>[bedrag]</w:t>
      </w:r>
    </w:p>
    <w:p w14:paraId="1510A992" w14:textId="77777777" w:rsidR="00A94E39" w:rsidRPr="00927974" w:rsidRDefault="00A94E39" w:rsidP="003B07C8">
      <w:pPr>
        <w:pStyle w:val="Opsommingstreepje1eniveauBFT"/>
      </w:pPr>
      <w:r w:rsidRPr="00927974">
        <w:t xml:space="preserve">Eigen vermogen van € </w:t>
      </w:r>
      <w:r w:rsidRPr="003B07C8">
        <w:rPr>
          <w:color w:val="FF24C2" w:themeColor="accent3"/>
        </w:rPr>
        <w:t>[bedrag]</w:t>
      </w:r>
    </w:p>
    <w:p w14:paraId="062BD282" w14:textId="2CEA9F5C" w:rsidR="00A94E39" w:rsidRPr="00B4043D" w:rsidRDefault="00A94E39" w:rsidP="00B4043D">
      <w:pPr>
        <w:pStyle w:val="Opsommingstreepje1eniveauBFT"/>
        <w:rPr>
          <w:rFonts w:ascii="Arial" w:hAnsi="Arial" w:cs="Arial"/>
          <w:color w:val="FF0000"/>
        </w:rPr>
      </w:pPr>
      <w:r w:rsidRPr="00927974">
        <w:t xml:space="preserve">Resultaat vóór belastingen van € </w:t>
      </w:r>
      <w:r w:rsidRPr="003B07C8">
        <w:rPr>
          <w:color w:val="FF24C2" w:themeColor="accent3"/>
        </w:rPr>
        <w:t>[bedrag]</w:t>
      </w:r>
    </w:p>
    <w:p w14:paraId="1E54D519" w14:textId="75ECAF01" w:rsidR="00A94E39" w:rsidRPr="003B07C8" w:rsidRDefault="00A94E39" w:rsidP="003B07C8">
      <w:pPr>
        <w:pStyle w:val="BasistekstBFT"/>
        <w:rPr>
          <w:b/>
          <w:bCs/>
        </w:rPr>
      </w:pPr>
      <w:r w:rsidRPr="00CB309B">
        <w:t>[</w:t>
      </w:r>
      <w:r w:rsidRPr="00CB309B">
        <w:rPr>
          <w:i/>
          <w:iCs/>
        </w:rPr>
        <w:t>Indien van toepassing</w:t>
      </w:r>
      <w:r w:rsidRPr="00CB309B">
        <w:t>: Na de opdrachtaanvaarding konden de volgende overeengekomen specifieke werkzaamheden uit de originele opdrachtvoorwaarden niet worden uitgevoerd of werden ze gewijzigd, als gevolg van…]</w:t>
      </w:r>
      <w:r w:rsidRPr="00927974">
        <w:rPr>
          <w:rStyle w:val="Voetnootmarkering"/>
          <w:rFonts w:ascii="Arial" w:hAnsi="Arial" w:cs="Arial"/>
        </w:rPr>
        <w:footnoteReference w:id="4"/>
      </w:r>
    </w:p>
    <w:p w14:paraId="377FE265" w14:textId="77777777" w:rsidR="00A94E39" w:rsidRPr="003B07C8" w:rsidRDefault="00A94E39" w:rsidP="00A94E39">
      <w:pPr>
        <w:pStyle w:val="Geenafstand"/>
        <w:spacing w:after="0"/>
        <w:rPr>
          <w:rFonts w:cs="Calibri"/>
          <w:b/>
          <w:bCs/>
        </w:rPr>
      </w:pPr>
      <w:r w:rsidRPr="003B07C8">
        <w:rPr>
          <w:rFonts w:cs="Calibri"/>
          <w:b/>
          <w:bCs/>
        </w:rPr>
        <w:t xml:space="preserve">Verantwoordelijkheden van </w:t>
      </w:r>
      <w:r w:rsidRPr="003B07C8">
        <w:rPr>
          <w:rFonts w:cs="Calibri"/>
          <w:b/>
          <w:bCs/>
          <w:color w:val="FF24C2" w:themeColor="accent3"/>
        </w:rPr>
        <w:t xml:space="preserve">[Opdrachtgever] </w:t>
      </w:r>
      <w:r w:rsidRPr="003B07C8">
        <w:rPr>
          <w:rFonts w:cs="Calibri"/>
          <w:b/>
          <w:bCs/>
        </w:rPr>
        <w:t>en de beoogde gebruiker</w:t>
      </w:r>
    </w:p>
    <w:p w14:paraId="35892181" w14:textId="7E31B253" w:rsidR="00A94E39" w:rsidRDefault="00A94E39" w:rsidP="003B07C8">
      <w:pPr>
        <w:pStyle w:val="BasistekstBFT"/>
      </w:pPr>
      <w:r w:rsidRPr="003B07C8">
        <w:rPr>
          <w:color w:val="FF24C2" w:themeColor="accent3"/>
        </w:rPr>
        <w:t xml:space="preserve">[Opdrachtgever] </w:t>
      </w:r>
      <w:r w:rsidRPr="00927974">
        <w:t>en de beoogde gebruiker hebben erkend dat de overeengekomen specifieke werkzaamheden geschikt zijn voor het doel van de opdracht.</w:t>
      </w:r>
      <w:r>
        <w:t xml:space="preserve"> </w:t>
      </w:r>
    </w:p>
    <w:p w14:paraId="1F952282" w14:textId="53931B7A" w:rsidR="00A94E39" w:rsidRDefault="00A94E39" w:rsidP="003B07C8">
      <w:pPr>
        <w:pStyle w:val="BasistekstBFT"/>
      </w:pPr>
      <w:r w:rsidRPr="003B07C8">
        <w:rPr>
          <w:color w:val="FF24C2" w:themeColor="accent3"/>
        </w:rPr>
        <w:t xml:space="preserve">[Opdrachtgever] </w:t>
      </w:r>
      <w:r w:rsidRPr="00927974">
        <w:t>is verantwoordelijk voor alle documentatie (zoals vermeld in de paragraaf ‘Specifieke werkzaamheden en bevindingen’) waarop de overeengekomen specifieke werkzaamheden zijn uitgevoerd.</w:t>
      </w:r>
    </w:p>
    <w:p w14:paraId="6FAA5E33" w14:textId="1402A989" w:rsidR="003B07C8" w:rsidRDefault="00A94E39" w:rsidP="003B07C8">
      <w:pPr>
        <w:pStyle w:val="BasistekstBFT"/>
      </w:pPr>
      <w:r w:rsidRPr="00927974">
        <w:t xml:space="preserve">Van </w:t>
      </w:r>
      <w:r w:rsidRPr="003B07C8">
        <w:rPr>
          <w:color w:val="FF24C2" w:themeColor="accent3"/>
        </w:rPr>
        <w:t xml:space="preserve">[Opdrachtgever] </w:t>
      </w:r>
      <w:r w:rsidRPr="00927974">
        <w:t>en de beoogde gebruiker wordt verwacht dat zij een eigen afweging maken van de overeengekomen specifieke werkzaamheden en bevindingen die door ons zijn gerapporteerd en hun eigen conclusies trekken uit de door ons uitgevoerde werkzaamheden.</w:t>
      </w:r>
    </w:p>
    <w:p w14:paraId="20F31D01" w14:textId="61764B1A" w:rsidR="00A94E39" w:rsidRPr="003B07C8" w:rsidRDefault="00A94E39" w:rsidP="003B07C8">
      <w:pPr>
        <w:pStyle w:val="BasistekstBFT"/>
      </w:pPr>
      <w:r w:rsidRPr="00927974">
        <w:rPr>
          <w:b/>
          <w:bCs/>
        </w:rPr>
        <w:t xml:space="preserve">Onze verantwoordelijkheden </w:t>
      </w:r>
      <w:r w:rsidR="003B07C8">
        <w:rPr>
          <w:b/>
          <w:bCs/>
        </w:rPr>
        <w:br/>
      </w:r>
      <w:r w:rsidRPr="00927974">
        <w:t xml:space="preserve">Een opdracht tot het verrichten van overeengekomen specifieke werkzaamheden houdt in dat wij de specifieke werkzaamheden uitvoeren die zijn overeengekomen met </w:t>
      </w:r>
      <w:r w:rsidRPr="003B07C8">
        <w:rPr>
          <w:color w:val="FF24C2" w:themeColor="accent3"/>
        </w:rPr>
        <w:t xml:space="preserve">[Opdrachtgever] </w:t>
      </w:r>
      <w:r w:rsidRPr="00927974">
        <w:t>en de bevindingen rapporteren, die de feitelijke uitkomsten zijn van de uitgevoerde overeengekomen specifieke werkzaamheden.</w:t>
      </w:r>
      <w:r>
        <w:t xml:space="preserve"> </w:t>
      </w:r>
      <w:r w:rsidR="003B07C8">
        <w:br/>
      </w:r>
      <w:r w:rsidR="003B07C8">
        <w:br/>
      </w:r>
      <w:r w:rsidRPr="003B07C8">
        <w:t xml:space="preserve">Wij doen geen uitspraken over de geschiktheid van de overeengekomen specifieke werkzaamheden. </w:t>
      </w:r>
    </w:p>
    <w:p w14:paraId="581BDAF7" w14:textId="77777777" w:rsidR="00A94E39" w:rsidRPr="003B07C8" w:rsidRDefault="00A94E39" w:rsidP="003B07C8">
      <w:pPr>
        <w:pStyle w:val="BasistekstBFT"/>
      </w:pPr>
      <w:r w:rsidRPr="003B07C8">
        <w:t xml:space="preserve">Wij hebben de overeengekomen specifieke werkzaamheden uitgevoerd volgens het Nederlands recht, waaronder de Nederlandse Standaard 4400, ‘Opdrachten tot het verrichten van overeengekomen specifieke werkzaamheden’ en het Accountantsprotocol Gerechtsdeurwaarders BFT, Werkzaamheden jaargegevens (artikel 31 Gdw) en artikel 5.11 Gdv over het jaar 2024 en 2025. </w:t>
      </w:r>
    </w:p>
    <w:p w14:paraId="48BE301D" w14:textId="77777777" w:rsidR="00A94E39" w:rsidRPr="003B07C8" w:rsidRDefault="00A94E39" w:rsidP="003B07C8">
      <w:pPr>
        <w:pStyle w:val="BasistekstBFT"/>
      </w:pPr>
      <w:r w:rsidRPr="003B07C8">
        <w:t xml:space="preserve">Deze opdracht tot het verrichten van overeengekomen specifieke werkzaamheden is geen assurance-opdracht. Derhalve brengen wij geen oordeel of assurance-conclusie tot uitdrukking. </w:t>
      </w:r>
    </w:p>
    <w:p w14:paraId="54D1EB50" w14:textId="77777777" w:rsidR="00A94E39" w:rsidRPr="003B07C8" w:rsidRDefault="00A94E39" w:rsidP="003B07C8">
      <w:pPr>
        <w:pStyle w:val="BasistekstBFT"/>
      </w:pPr>
      <w:r w:rsidRPr="003B07C8">
        <w:t xml:space="preserve">Indien wij aanvullende werkzaamheden hadden verricht, zouden mogelijk andere aangelegenheden onder onze aandacht zijn gekomen die gerapporteerd zouden zijn. </w:t>
      </w:r>
    </w:p>
    <w:p w14:paraId="0D073C8C" w14:textId="77777777" w:rsidR="00A94E39" w:rsidRDefault="00A94E39" w:rsidP="003B07C8">
      <w:pPr>
        <w:pStyle w:val="BasistekstBFT"/>
      </w:pPr>
      <w:r w:rsidRPr="00927974">
        <w:t xml:space="preserve">Wij doen geen uitspraak over wat de feitelijke bevindingen betekenen voor de jaargegevens </w:t>
      </w:r>
      <w:r w:rsidRPr="003B07C8">
        <w:rPr>
          <w:color w:val="FF24C2" w:themeColor="accent3"/>
        </w:rPr>
        <w:t xml:space="preserve">[boekjaar] </w:t>
      </w:r>
      <w:r w:rsidRPr="00927974">
        <w:t>in zijn totaliteit.</w:t>
      </w:r>
    </w:p>
    <w:p w14:paraId="22BFA77C" w14:textId="10CB8FA1" w:rsidR="00A94E39" w:rsidRDefault="00A94E39" w:rsidP="003B07C8">
      <w:pPr>
        <w:pStyle w:val="BasistekstBFT"/>
      </w:pPr>
      <w:r w:rsidRPr="003B07C8">
        <w:rPr>
          <w:i/>
          <w:iCs/>
        </w:rPr>
        <w:t>Beroepsethiek en kwaliteitsmanagement</w:t>
      </w:r>
      <w:r w:rsidR="003B07C8">
        <w:rPr>
          <w:i/>
          <w:iCs/>
        </w:rPr>
        <w:br/>
      </w:r>
      <w:r w:rsidRPr="003B07C8">
        <w:t>W</w:t>
      </w:r>
      <w:r w:rsidRPr="00927974">
        <w:t>ij hebben de voor ons geldende relevante ethische voorschriften in de Verordening gedrags- en beroepsregels accountants (VGBA) nageleefd</w:t>
      </w:r>
      <w:bookmarkStart w:id="11" w:name="_Hlk138685020"/>
      <w:r>
        <w:t>.</w:t>
      </w:r>
    </w:p>
    <w:p w14:paraId="7C2C53BE" w14:textId="77777777" w:rsidR="00A94E39" w:rsidRDefault="00A94E39" w:rsidP="003B07C8">
      <w:pPr>
        <w:pStyle w:val="BasistekstBFT"/>
        <w:rPr>
          <w:color w:val="FF0000"/>
        </w:rPr>
      </w:pPr>
      <w:r w:rsidRPr="00927974">
        <w:t>Wij hebben de onafhankelijkheidsregels van de Verordening inzake de onafhankelijkheid van accountants bij assurance-opdrachten (ViO) nageleefd.</w:t>
      </w:r>
      <w:r w:rsidRPr="00927974">
        <w:rPr>
          <w:color w:val="FF0000"/>
        </w:rPr>
        <w:t xml:space="preserve"> </w:t>
      </w:r>
      <w:bookmarkEnd w:id="11"/>
    </w:p>
    <w:p w14:paraId="4492B571" w14:textId="77777777" w:rsidR="00A94E39" w:rsidRDefault="00A94E39" w:rsidP="003B07C8">
      <w:pPr>
        <w:pStyle w:val="BasistekstBFT"/>
      </w:pPr>
      <w:r w:rsidRPr="00927974">
        <w:t xml:space="preserve">Wij passen </w:t>
      </w:r>
      <w:r w:rsidRPr="003B07C8">
        <w:rPr>
          <w:color w:val="FF24C2" w:themeColor="accent3"/>
        </w:rPr>
        <w:t>de [‘Nadere voorschriften kwaliteitssystemen’ (NVKS) / ‘Nadere voorschriften Kwaliteitsmanagement’ (NVKM)]</w:t>
      </w:r>
      <w:r w:rsidRPr="003B07C8">
        <w:rPr>
          <w:rStyle w:val="Voetnootmarkering"/>
          <w:rFonts w:ascii="Arial" w:hAnsi="Arial" w:cs="Arial"/>
        </w:rPr>
        <w:footnoteReference w:id="5"/>
      </w:r>
      <w:r w:rsidRPr="00927974">
        <w:t xml:space="preserve"> toe. Op grond daarvan beschikken wij over een samenhangend stelsel van kwaliteitsmanagement inclusief vastgelegde richtlijnen en procedures inzake de naleving van ethische voorschriften, professionele standaarden en andere relevante wet- en regelgeving.</w:t>
      </w:r>
    </w:p>
    <w:p w14:paraId="106DF96E" w14:textId="77777777" w:rsidR="00A94E39" w:rsidRPr="003B07C8" w:rsidRDefault="00A94E39" w:rsidP="00A94E39">
      <w:pPr>
        <w:spacing w:after="0" w:line="240" w:lineRule="auto"/>
        <w:rPr>
          <w:b/>
          <w:bCs/>
        </w:rPr>
      </w:pPr>
      <w:r w:rsidRPr="003B07C8">
        <w:rPr>
          <w:b/>
          <w:bCs/>
        </w:rPr>
        <w:t>Specifieke werkzaamheden en bevindingen</w:t>
      </w:r>
    </w:p>
    <w:p w14:paraId="66069F1D" w14:textId="77777777" w:rsidR="00A94E39" w:rsidRDefault="00A94E39" w:rsidP="003B07C8">
      <w:pPr>
        <w:pStyle w:val="BasistekstBFT"/>
      </w:pPr>
      <w:r w:rsidRPr="00927974">
        <w:t xml:space="preserve">Wij hebben de hieronder beschreven specifieke werkzaamheden, die wij met </w:t>
      </w:r>
      <w:r w:rsidRPr="003B07C8">
        <w:rPr>
          <w:color w:val="FF24C2" w:themeColor="accent3"/>
        </w:rPr>
        <w:t xml:space="preserve">[opdrachtgever] </w:t>
      </w:r>
      <w:r w:rsidRPr="00927974">
        <w:t xml:space="preserve">en de beoogde gebruiker zijn overeengekomen in de opdrachtvoorwaarden van </w:t>
      </w:r>
      <w:r w:rsidRPr="003B07C8">
        <w:rPr>
          <w:color w:val="FF24C2" w:themeColor="accent3"/>
        </w:rPr>
        <w:t xml:space="preserve">[datum] </w:t>
      </w:r>
      <w:r w:rsidRPr="00927974">
        <w:t>uitgevoerd. Verder zijn hieronder onze bevindingen vermeld inclusief details over eventuele uitzonderingen.</w:t>
      </w:r>
    </w:p>
    <w:p w14:paraId="2713178B" w14:textId="77777777" w:rsidR="00A94E39" w:rsidRDefault="00A94E39" w:rsidP="00A94E39">
      <w:pPr>
        <w:rPr>
          <w:rFonts w:ascii="Arial" w:hAnsi="Arial" w:cs="Arial"/>
        </w:rPr>
      </w:pPr>
      <w:r>
        <w:rPr>
          <w:rFonts w:ascii="Arial" w:hAnsi="Arial" w:cs="Arial"/>
        </w:rPr>
        <w:br w:type="page"/>
      </w:r>
    </w:p>
    <w:tbl>
      <w:tblPr>
        <w:tblStyle w:val="Tabelraster"/>
        <w:tblW w:w="0" w:type="auto"/>
        <w:tblInd w:w="10" w:type="dxa"/>
        <w:tblLayout w:type="fixed"/>
        <w:tblLook w:val="04A0" w:firstRow="1" w:lastRow="0" w:firstColumn="1" w:lastColumn="0" w:noHBand="0" w:noVBand="1"/>
      </w:tblPr>
      <w:tblGrid>
        <w:gridCol w:w="547"/>
        <w:gridCol w:w="3135"/>
        <w:gridCol w:w="5076"/>
      </w:tblGrid>
      <w:tr w:rsidR="00A94E39" w:rsidRPr="00927974" w14:paraId="5207E256" w14:textId="77777777" w:rsidTr="00875995">
        <w:tc>
          <w:tcPr>
            <w:tcW w:w="547" w:type="dxa"/>
            <w:shd w:val="clear" w:color="auto" w:fill="D9D9D9"/>
          </w:tcPr>
          <w:p w14:paraId="227AFA94" w14:textId="77777777" w:rsidR="00A94E39" w:rsidRPr="003B07C8" w:rsidRDefault="00A94E39" w:rsidP="003B07C8">
            <w:pPr>
              <w:pStyle w:val="BasistekstBFT"/>
              <w:rPr>
                <w:b/>
                <w:bCs/>
              </w:rPr>
            </w:pPr>
            <w:r w:rsidRPr="003B07C8">
              <w:rPr>
                <w:b/>
                <w:bCs/>
              </w:rPr>
              <w:t>Nr.</w:t>
            </w:r>
          </w:p>
        </w:tc>
        <w:tc>
          <w:tcPr>
            <w:tcW w:w="3135" w:type="dxa"/>
            <w:shd w:val="clear" w:color="auto" w:fill="D9D9D9"/>
          </w:tcPr>
          <w:p w14:paraId="62EBB364" w14:textId="77777777" w:rsidR="00A94E39" w:rsidRPr="003B07C8" w:rsidRDefault="00A94E39" w:rsidP="003B07C8">
            <w:pPr>
              <w:pStyle w:val="BasistekstBFT"/>
              <w:rPr>
                <w:b/>
                <w:bCs/>
              </w:rPr>
            </w:pPr>
            <w:r w:rsidRPr="003B07C8">
              <w:rPr>
                <w:b/>
                <w:bCs/>
              </w:rPr>
              <w:t xml:space="preserve">Specifieke werkzaamheden ten aanzien van de jaargegevens </w:t>
            </w:r>
            <w:r w:rsidRPr="003B07C8">
              <w:rPr>
                <w:b/>
                <w:bCs/>
                <w:color w:val="FF24C2" w:themeColor="accent3"/>
              </w:rPr>
              <w:t xml:space="preserve">[boekjaar] </w:t>
            </w:r>
            <w:r w:rsidRPr="003B07C8">
              <w:rPr>
                <w:b/>
                <w:bCs/>
              </w:rPr>
              <w:t>kantoor</w:t>
            </w:r>
          </w:p>
        </w:tc>
        <w:tc>
          <w:tcPr>
            <w:tcW w:w="5076" w:type="dxa"/>
            <w:shd w:val="clear" w:color="auto" w:fill="D9D9D9"/>
          </w:tcPr>
          <w:p w14:paraId="074DE2F1" w14:textId="77777777" w:rsidR="00A94E39" w:rsidRPr="003B07C8" w:rsidRDefault="00A94E39" w:rsidP="003B07C8">
            <w:pPr>
              <w:pStyle w:val="BasistekstBFT"/>
              <w:rPr>
                <w:b/>
                <w:bCs/>
              </w:rPr>
            </w:pPr>
            <w:r w:rsidRPr="003B07C8">
              <w:rPr>
                <w:b/>
                <w:bCs/>
              </w:rPr>
              <w:t>Bevindingen</w:t>
            </w:r>
          </w:p>
        </w:tc>
      </w:tr>
      <w:tr w:rsidR="00A94E39" w:rsidRPr="00927974" w14:paraId="4DCD1198" w14:textId="77777777" w:rsidTr="00875995">
        <w:tc>
          <w:tcPr>
            <w:tcW w:w="547" w:type="dxa"/>
          </w:tcPr>
          <w:p w14:paraId="1382CC38" w14:textId="77777777" w:rsidR="00A94E39" w:rsidRPr="00927974" w:rsidRDefault="00A94E39" w:rsidP="003B07C8">
            <w:pPr>
              <w:pStyle w:val="BasistekstBFT"/>
            </w:pPr>
            <w:r w:rsidRPr="00927974">
              <w:t>a)</w:t>
            </w:r>
          </w:p>
        </w:tc>
        <w:tc>
          <w:tcPr>
            <w:tcW w:w="3135" w:type="dxa"/>
          </w:tcPr>
          <w:p w14:paraId="1BE1450E" w14:textId="77777777" w:rsidR="00A94E39" w:rsidRPr="00927974" w:rsidRDefault="00A94E39" w:rsidP="003B07C8">
            <w:pPr>
              <w:pStyle w:val="BasistekstBFT"/>
            </w:pPr>
            <w:r>
              <w:t xml:space="preserve">Vergelijken van </w:t>
            </w:r>
            <w:r w:rsidRPr="00927974">
              <w:t xml:space="preserve">de volgende, in de jaargegevens </w:t>
            </w:r>
            <w:r w:rsidRPr="003B07C8">
              <w:rPr>
                <w:color w:val="FF24C2" w:themeColor="accent3"/>
              </w:rPr>
              <w:t xml:space="preserve">[boekjaar] </w:t>
            </w:r>
            <w:r w:rsidRPr="00927974">
              <w:t xml:space="preserve">opgenomen bedragen voor het balanstotaal, bewaringspositie, eigen vermogen en resultaat voor belastingen met de jaarrekening </w:t>
            </w:r>
            <w:r w:rsidRPr="003B07C8">
              <w:rPr>
                <w:color w:val="FF24C2" w:themeColor="accent3"/>
              </w:rPr>
              <w:t>[boekjaar]</w:t>
            </w:r>
            <w:r w:rsidRPr="00927974">
              <w:t xml:space="preserve"> van </w:t>
            </w:r>
            <w:r w:rsidRPr="003B07C8">
              <w:rPr>
                <w:color w:val="FF24C2" w:themeColor="accent3"/>
              </w:rPr>
              <w:t>[naam entiteit]</w:t>
            </w:r>
            <w:r w:rsidRPr="00927974">
              <w:t xml:space="preserve"> te </w:t>
            </w:r>
            <w:r w:rsidRPr="003B07C8">
              <w:rPr>
                <w:color w:val="FF24C2" w:themeColor="accent3"/>
              </w:rPr>
              <w:t>[Statutaire vestigingsplaats]</w:t>
            </w:r>
            <w:r w:rsidRPr="00927974">
              <w:t>.</w:t>
            </w:r>
          </w:p>
          <w:p w14:paraId="2C22F338" w14:textId="77777777" w:rsidR="00A94E39" w:rsidRPr="00927974" w:rsidRDefault="00A94E39" w:rsidP="003B07C8">
            <w:pPr>
              <w:pStyle w:val="BasistekstBFT"/>
            </w:pPr>
          </w:p>
          <w:p w14:paraId="53D9699C" w14:textId="77777777" w:rsidR="00A94E39" w:rsidRPr="00927974" w:rsidRDefault="00A94E39" w:rsidP="003B07C8">
            <w:pPr>
              <w:pStyle w:val="BasistekstBFT"/>
            </w:pPr>
          </w:p>
        </w:tc>
        <w:tc>
          <w:tcPr>
            <w:tcW w:w="5076" w:type="dxa"/>
          </w:tcPr>
          <w:p w14:paraId="06CA9A04" w14:textId="02297B2F" w:rsidR="00A94E39" w:rsidRPr="003B07C8" w:rsidRDefault="00A94E39" w:rsidP="003B07C8">
            <w:pPr>
              <w:pStyle w:val="BasistekstBFT"/>
              <w:rPr>
                <w:color w:val="FF24C2" w:themeColor="accent3"/>
              </w:rPr>
            </w:pPr>
            <w:r w:rsidRPr="003B07C8">
              <w:rPr>
                <w:color w:val="FF24C2" w:themeColor="accent3"/>
              </w:rPr>
              <w:t xml:space="preserve">De uitkomst van onze werkzaamheden is als volgt: </w:t>
            </w:r>
          </w:p>
          <w:tbl>
            <w:tblPr>
              <w:tblStyle w:val="Tabelraster"/>
              <w:tblW w:w="0" w:type="auto"/>
              <w:tblLayout w:type="fixed"/>
              <w:tblLook w:val="04A0" w:firstRow="1" w:lastRow="0" w:firstColumn="1" w:lastColumn="0" w:noHBand="0" w:noVBand="1"/>
            </w:tblPr>
            <w:tblGrid>
              <w:gridCol w:w="1572"/>
              <w:gridCol w:w="992"/>
              <w:gridCol w:w="1073"/>
              <w:gridCol w:w="1213"/>
            </w:tblGrid>
            <w:tr w:rsidR="003B07C8" w:rsidRPr="003B07C8" w14:paraId="12D90790" w14:textId="77777777" w:rsidTr="00875995">
              <w:tc>
                <w:tcPr>
                  <w:tcW w:w="1572" w:type="dxa"/>
                </w:tcPr>
                <w:p w14:paraId="258342E7" w14:textId="77777777" w:rsidR="00A94E39" w:rsidRPr="003B07C8" w:rsidRDefault="00A94E39" w:rsidP="003B07C8">
                  <w:pPr>
                    <w:pStyle w:val="BasistekstBFT"/>
                    <w:rPr>
                      <w:i/>
                      <w:iCs/>
                      <w:color w:val="FF24C2" w:themeColor="accent3"/>
                    </w:rPr>
                  </w:pPr>
                </w:p>
              </w:tc>
              <w:tc>
                <w:tcPr>
                  <w:tcW w:w="992" w:type="dxa"/>
                </w:tcPr>
                <w:p w14:paraId="37AA5B48" w14:textId="77777777" w:rsidR="00A94E39" w:rsidRPr="003B07C8" w:rsidRDefault="00A94E39" w:rsidP="003B07C8">
                  <w:pPr>
                    <w:pStyle w:val="BasistekstBFT"/>
                    <w:rPr>
                      <w:i/>
                      <w:iCs/>
                      <w:color w:val="FF24C2" w:themeColor="accent3"/>
                    </w:rPr>
                  </w:pPr>
                  <w:r w:rsidRPr="003B07C8">
                    <w:rPr>
                      <w:i/>
                      <w:iCs/>
                      <w:color w:val="FF24C2" w:themeColor="accent3"/>
                    </w:rPr>
                    <w:t>Jaar-rekening</w:t>
                  </w:r>
                </w:p>
              </w:tc>
              <w:tc>
                <w:tcPr>
                  <w:tcW w:w="1073" w:type="dxa"/>
                </w:tcPr>
                <w:p w14:paraId="1D7C97F3" w14:textId="77777777" w:rsidR="00A94E39" w:rsidRPr="003B07C8" w:rsidRDefault="00A94E39" w:rsidP="003B07C8">
                  <w:pPr>
                    <w:pStyle w:val="BasistekstBFT"/>
                    <w:rPr>
                      <w:i/>
                      <w:iCs/>
                      <w:color w:val="FF24C2" w:themeColor="accent3"/>
                    </w:rPr>
                  </w:pPr>
                  <w:r w:rsidRPr="003B07C8">
                    <w:rPr>
                      <w:i/>
                      <w:iCs/>
                      <w:color w:val="FF24C2" w:themeColor="accent3"/>
                    </w:rPr>
                    <w:t>Verslag-staten</w:t>
                  </w:r>
                </w:p>
              </w:tc>
              <w:tc>
                <w:tcPr>
                  <w:tcW w:w="1213" w:type="dxa"/>
                </w:tcPr>
                <w:p w14:paraId="4FDE00FF" w14:textId="77777777" w:rsidR="00A94E39" w:rsidRPr="003B07C8" w:rsidRDefault="00A94E39" w:rsidP="003B07C8">
                  <w:pPr>
                    <w:pStyle w:val="BasistekstBFT"/>
                    <w:rPr>
                      <w:i/>
                      <w:iCs/>
                      <w:color w:val="FF24C2" w:themeColor="accent3"/>
                    </w:rPr>
                  </w:pPr>
                  <w:r w:rsidRPr="003B07C8">
                    <w:rPr>
                      <w:i/>
                      <w:iCs/>
                      <w:color w:val="FF24C2" w:themeColor="accent3"/>
                    </w:rPr>
                    <w:t>Verschil</w:t>
                  </w:r>
                </w:p>
              </w:tc>
            </w:tr>
            <w:tr w:rsidR="003B07C8" w:rsidRPr="003B07C8" w14:paraId="3DCCB415" w14:textId="77777777" w:rsidTr="00A25513">
              <w:trPr>
                <w:trHeight w:val="269"/>
              </w:trPr>
              <w:tc>
                <w:tcPr>
                  <w:tcW w:w="1572" w:type="dxa"/>
                </w:tcPr>
                <w:p w14:paraId="2B03D962" w14:textId="77777777" w:rsidR="00A94E39" w:rsidRPr="003B07C8" w:rsidRDefault="00A94E39" w:rsidP="003B07C8">
                  <w:pPr>
                    <w:pStyle w:val="BasistekstBFT"/>
                    <w:rPr>
                      <w:color w:val="FF24C2" w:themeColor="accent3"/>
                    </w:rPr>
                  </w:pPr>
                </w:p>
              </w:tc>
              <w:tc>
                <w:tcPr>
                  <w:tcW w:w="992" w:type="dxa"/>
                </w:tcPr>
                <w:p w14:paraId="4DB755AC" w14:textId="77777777" w:rsidR="00A94E39" w:rsidRPr="003B07C8" w:rsidRDefault="00A94E39" w:rsidP="003B07C8">
                  <w:pPr>
                    <w:pStyle w:val="BasistekstBFT"/>
                    <w:rPr>
                      <w:color w:val="FF24C2" w:themeColor="accent3"/>
                    </w:rPr>
                  </w:pPr>
                </w:p>
              </w:tc>
              <w:tc>
                <w:tcPr>
                  <w:tcW w:w="1073" w:type="dxa"/>
                </w:tcPr>
                <w:p w14:paraId="0D5E95DB" w14:textId="77777777" w:rsidR="00A94E39" w:rsidRPr="003B07C8" w:rsidRDefault="00A94E39" w:rsidP="003B07C8">
                  <w:pPr>
                    <w:pStyle w:val="BasistekstBFT"/>
                    <w:rPr>
                      <w:i/>
                      <w:iCs/>
                      <w:color w:val="FF24C2" w:themeColor="accent3"/>
                    </w:rPr>
                  </w:pPr>
                </w:p>
              </w:tc>
              <w:tc>
                <w:tcPr>
                  <w:tcW w:w="1213" w:type="dxa"/>
                </w:tcPr>
                <w:p w14:paraId="00A7BB65" w14:textId="77777777" w:rsidR="00A94E39" w:rsidRPr="003B07C8" w:rsidRDefault="00A94E39" w:rsidP="003B07C8">
                  <w:pPr>
                    <w:pStyle w:val="BasistekstBFT"/>
                    <w:rPr>
                      <w:color w:val="FF24C2" w:themeColor="accent3"/>
                    </w:rPr>
                  </w:pPr>
                </w:p>
              </w:tc>
            </w:tr>
            <w:tr w:rsidR="003B07C8" w:rsidRPr="003B07C8" w14:paraId="3D093DF3" w14:textId="77777777" w:rsidTr="00875995">
              <w:tc>
                <w:tcPr>
                  <w:tcW w:w="1572" w:type="dxa"/>
                </w:tcPr>
                <w:p w14:paraId="712571C7" w14:textId="77777777" w:rsidR="00A94E39" w:rsidRPr="003B07C8" w:rsidRDefault="00A94E39" w:rsidP="003B07C8">
                  <w:pPr>
                    <w:pStyle w:val="BasistekstBFT"/>
                    <w:rPr>
                      <w:color w:val="FF24C2" w:themeColor="accent3"/>
                    </w:rPr>
                  </w:pPr>
                  <w:r w:rsidRPr="003B07C8">
                    <w:rPr>
                      <w:color w:val="FF24C2" w:themeColor="accent3"/>
                    </w:rPr>
                    <w:t>Balanstotaal</w:t>
                  </w:r>
                </w:p>
              </w:tc>
              <w:tc>
                <w:tcPr>
                  <w:tcW w:w="992" w:type="dxa"/>
                </w:tcPr>
                <w:p w14:paraId="448AD707" w14:textId="77777777" w:rsidR="00A94E39" w:rsidRPr="003B07C8" w:rsidRDefault="00A94E39" w:rsidP="003B07C8">
                  <w:pPr>
                    <w:pStyle w:val="BasistekstBFT"/>
                    <w:rPr>
                      <w:color w:val="FF24C2" w:themeColor="accent3"/>
                    </w:rPr>
                  </w:pPr>
                </w:p>
              </w:tc>
              <w:tc>
                <w:tcPr>
                  <w:tcW w:w="1073" w:type="dxa"/>
                </w:tcPr>
                <w:p w14:paraId="1D680B93" w14:textId="77777777" w:rsidR="00A94E39" w:rsidRPr="003B07C8" w:rsidRDefault="00A94E39" w:rsidP="003B07C8">
                  <w:pPr>
                    <w:pStyle w:val="BasistekstBFT"/>
                    <w:rPr>
                      <w:i/>
                      <w:iCs/>
                      <w:color w:val="FF24C2" w:themeColor="accent3"/>
                    </w:rPr>
                  </w:pPr>
                </w:p>
              </w:tc>
              <w:tc>
                <w:tcPr>
                  <w:tcW w:w="1213" w:type="dxa"/>
                </w:tcPr>
                <w:p w14:paraId="3B90CCB0" w14:textId="77777777" w:rsidR="00A94E39" w:rsidRPr="003B07C8" w:rsidRDefault="00A94E39" w:rsidP="003B07C8">
                  <w:pPr>
                    <w:pStyle w:val="BasistekstBFT"/>
                    <w:rPr>
                      <w:color w:val="FF24C2" w:themeColor="accent3"/>
                    </w:rPr>
                  </w:pPr>
                </w:p>
              </w:tc>
            </w:tr>
            <w:tr w:rsidR="003B07C8" w:rsidRPr="003B07C8" w14:paraId="1F3965FD" w14:textId="77777777" w:rsidTr="00875995">
              <w:tc>
                <w:tcPr>
                  <w:tcW w:w="1572" w:type="dxa"/>
                </w:tcPr>
                <w:p w14:paraId="269A6E18" w14:textId="77777777" w:rsidR="00A94E39" w:rsidRPr="003B07C8" w:rsidRDefault="00A94E39" w:rsidP="003B07C8">
                  <w:pPr>
                    <w:pStyle w:val="BasistekstBFT"/>
                    <w:rPr>
                      <w:color w:val="FF24C2" w:themeColor="accent3"/>
                    </w:rPr>
                  </w:pPr>
                  <w:r w:rsidRPr="003B07C8">
                    <w:rPr>
                      <w:color w:val="FF24C2" w:themeColor="accent3"/>
                    </w:rPr>
                    <w:t>Bewarings-positie</w:t>
                  </w:r>
                </w:p>
              </w:tc>
              <w:tc>
                <w:tcPr>
                  <w:tcW w:w="992" w:type="dxa"/>
                </w:tcPr>
                <w:p w14:paraId="0D7E47E4" w14:textId="77777777" w:rsidR="00A94E39" w:rsidRPr="003B07C8" w:rsidRDefault="00A94E39" w:rsidP="003B07C8">
                  <w:pPr>
                    <w:pStyle w:val="BasistekstBFT"/>
                    <w:rPr>
                      <w:color w:val="FF24C2" w:themeColor="accent3"/>
                    </w:rPr>
                  </w:pPr>
                </w:p>
              </w:tc>
              <w:tc>
                <w:tcPr>
                  <w:tcW w:w="1073" w:type="dxa"/>
                </w:tcPr>
                <w:p w14:paraId="4098C002" w14:textId="77777777" w:rsidR="00A94E39" w:rsidRPr="003B07C8" w:rsidRDefault="00A94E39" w:rsidP="003B07C8">
                  <w:pPr>
                    <w:pStyle w:val="BasistekstBFT"/>
                    <w:rPr>
                      <w:i/>
                      <w:iCs/>
                      <w:color w:val="FF24C2" w:themeColor="accent3"/>
                    </w:rPr>
                  </w:pPr>
                </w:p>
              </w:tc>
              <w:tc>
                <w:tcPr>
                  <w:tcW w:w="1213" w:type="dxa"/>
                </w:tcPr>
                <w:p w14:paraId="3F0ADFD3" w14:textId="77777777" w:rsidR="00A94E39" w:rsidRPr="003B07C8" w:rsidRDefault="00A94E39" w:rsidP="003B07C8">
                  <w:pPr>
                    <w:pStyle w:val="BasistekstBFT"/>
                    <w:rPr>
                      <w:color w:val="FF24C2" w:themeColor="accent3"/>
                    </w:rPr>
                  </w:pPr>
                </w:p>
              </w:tc>
            </w:tr>
            <w:tr w:rsidR="003B07C8" w:rsidRPr="003B07C8" w14:paraId="1BCFA24A" w14:textId="77777777" w:rsidTr="00875995">
              <w:tc>
                <w:tcPr>
                  <w:tcW w:w="1572" w:type="dxa"/>
                </w:tcPr>
                <w:p w14:paraId="780A678F" w14:textId="77777777" w:rsidR="00A94E39" w:rsidRPr="003B07C8" w:rsidRDefault="00A94E39" w:rsidP="003B07C8">
                  <w:pPr>
                    <w:pStyle w:val="BasistekstBFT"/>
                    <w:rPr>
                      <w:color w:val="FF24C2" w:themeColor="accent3"/>
                    </w:rPr>
                  </w:pPr>
                  <w:r w:rsidRPr="003B07C8">
                    <w:rPr>
                      <w:color w:val="FF24C2" w:themeColor="accent3"/>
                    </w:rPr>
                    <w:t>Eigen vermogen</w:t>
                  </w:r>
                </w:p>
              </w:tc>
              <w:tc>
                <w:tcPr>
                  <w:tcW w:w="992" w:type="dxa"/>
                </w:tcPr>
                <w:p w14:paraId="4233D22F" w14:textId="77777777" w:rsidR="00A94E39" w:rsidRPr="003B07C8" w:rsidRDefault="00A94E39" w:rsidP="003B07C8">
                  <w:pPr>
                    <w:pStyle w:val="BasistekstBFT"/>
                    <w:rPr>
                      <w:color w:val="FF24C2" w:themeColor="accent3"/>
                    </w:rPr>
                  </w:pPr>
                </w:p>
              </w:tc>
              <w:tc>
                <w:tcPr>
                  <w:tcW w:w="1073" w:type="dxa"/>
                </w:tcPr>
                <w:p w14:paraId="59132B04" w14:textId="77777777" w:rsidR="00A94E39" w:rsidRPr="003B07C8" w:rsidRDefault="00A94E39" w:rsidP="003B07C8">
                  <w:pPr>
                    <w:pStyle w:val="BasistekstBFT"/>
                    <w:rPr>
                      <w:i/>
                      <w:iCs/>
                      <w:color w:val="FF24C2" w:themeColor="accent3"/>
                    </w:rPr>
                  </w:pPr>
                </w:p>
              </w:tc>
              <w:tc>
                <w:tcPr>
                  <w:tcW w:w="1213" w:type="dxa"/>
                </w:tcPr>
                <w:p w14:paraId="4F661F67" w14:textId="77777777" w:rsidR="00A94E39" w:rsidRPr="003B07C8" w:rsidRDefault="00A94E39" w:rsidP="003B07C8">
                  <w:pPr>
                    <w:pStyle w:val="BasistekstBFT"/>
                    <w:rPr>
                      <w:color w:val="FF24C2" w:themeColor="accent3"/>
                    </w:rPr>
                  </w:pPr>
                </w:p>
              </w:tc>
            </w:tr>
          </w:tbl>
          <w:p w14:paraId="31B8F2E3" w14:textId="4549C788" w:rsidR="00A94E39" w:rsidRPr="003B07C8" w:rsidRDefault="00A25513" w:rsidP="003B07C8">
            <w:pPr>
              <w:pStyle w:val="BasistekstBFT"/>
              <w:rPr>
                <w:color w:val="FF24C2" w:themeColor="accent3"/>
              </w:rPr>
            </w:pPr>
            <w:r>
              <w:rPr>
                <w:color w:val="FF24C2" w:themeColor="accent3"/>
              </w:rPr>
              <w:br/>
            </w:r>
            <w:r w:rsidR="00A94E39" w:rsidRPr="003B07C8">
              <w:rPr>
                <w:color w:val="FF24C2" w:themeColor="accent3"/>
              </w:rPr>
              <w:t>[Naam entiteit] heeft ons medegedeeld dat deze verschillen worden veroorzaakt door:</w:t>
            </w:r>
            <w:r>
              <w:rPr>
                <w:color w:val="FF24C2" w:themeColor="accent3"/>
              </w:rPr>
              <w:br/>
            </w:r>
            <w:r w:rsidR="00A94E39" w:rsidRPr="003B07C8">
              <w:rPr>
                <w:color w:val="FF24C2" w:themeColor="accent3"/>
              </w:rPr>
              <w:t>………</w:t>
            </w:r>
            <w:r>
              <w:rPr>
                <w:color w:val="FF24C2" w:themeColor="accent3"/>
              </w:rPr>
              <w:br/>
            </w:r>
            <w:r w:rsidR="00A94E39" w:rsidRPr="003B07C8">
              <w:rPr>
                <w:color w:val="FF24C2" w:themeColor="accent3"/>
              </w:rPr>
              <w:t>………</w:t>
            </w:r>
          </w:p>
          <w:tbl>
            <w:tblPr>
              <w:tblStyle w:val="Tabelraster"/>
              <w:tblW w:w="0" w:type="auto"/>
              <w:tblLayout w:type="fixed"/>
              <w:tblLook w:val="04A0" w:firstRow="1" w:lastRow="0" w:firstColumn="1" w:lastColumn="0" w:noHBand="0" w:noVBand="1"/>
            </w:tblPr>
            <w:tblGrid>
              <w:gridCol w:w="2422"/>
              <w:gridCol w:w="2268"/>
            </w:tblGrid>
            <w:tr w:rsidR="003B07C8" w:rsidRPr="003B07C8" w14:paraId="1BD088BD" w14:textId="77777777" w:rsidTr="00A25513">
              <w:trPr>
                <w:trHeight w:val="698"/>
              </w:trPr>
              <w:tc>
                <w:tcPr>
                  <w:tcW w:w="2422" w:type="dxa"/>
                </w:tcPr>
                <w:p w14:paraId="1F4ABCEB" w14:textId="77777777" w:rsidR="00A94E39" w:rsidRPr="003B07C8" w:rsidRDefault="00A94E39" w:rsidP="003B07C8">
                  <w:pPr>
                    <w:pStyle w:val="BasistekstBFT"/>
                    <w:rPr>
                      <w:i/>
                      <w:iCs/>
                      <w:color w:val="FF24C2" w:themeColor="accent3"/>
                    </w:rPr>
                  </w:pPr>
                  <w:r w:rsidRPr="003B07C8">
                    <w:rPr>
                      <w:i/>
                      <w:iCs/>
                      <w:color w:val="FF24C2" w:themeColor="accent3"/>
                    </w:rPr>
                    <w:t>Resultaat voor belastingen jaarrekening</w:t>
                  </w:r>
                </w:p>
              </w:tc>
              <w:tc>
                <w:tcPr>
                  <w:tcW w:w="2268" w:type="dxa"/>
                </w:tcPr>
                <w:p w14:paraId="113E3DAB" w14:textId="77777777" w:rsidR="00A94E39" w:rsidRPr="003B07C8" w:rsidRDefault="00A94E39" w:rsidP="003B07C8">
                  <w:pPr>
                    <w:pStyle w:val="BasistekstBFT"/>
                    <w:rPr>
                      <w:i/>
                      <w:iCs/>
                      <w:color w:val="FF24C2" w:themeColor="accent3"/>
                    </w:rPr>
                  </w:pPr>
                </w:p>
              </w:tc>
            </w:tr>
            <w:tr w:rsidR="003B07C8" w:rsidRPr="003B07C8" w14:paraId="36FCF370" w14:textId="77777777" w:rsidTr="00875995">
              <w:tc>
                <w:tcPr>
                  <w:tcW w:w="2422" w:type="dxa"/>
                </w:tcPr>
                <w:p w14:paraId="2A1A764E" w14:textId="77777777" w:rsidR="00A94E39" w:rsidRPr="003B07C8" w:rsidRDefault="00A94E39" w:rsidP="003B07C8">
                  <w:pPr>
                    <w:pStyle w:val="BasistekstBFT"/>
                    <w:rPr>
                      <w:i/>
                      <w:iCs/>
                      <w:color w:val="FF24C2" w:themeColor="accent3"/>
                    </w:rPr>
                  </w:pPr>
                  <w:r w:rsidRPr="003B07C8">
                    <w:rPr>
                      <w:i/>
                      <w:iCs/>
                      <w:color w:val="FF24C2" w:themeColor="accent3"/>
                    </w:rPr>
                    <w:t>Resultaat voor belastingen verslagstaten</w:t>
                  </w:r>
                </w:p>
              </w:tc>
              <w:tc>
                <w:tcPr>
                  <w:tcW w:w="2268" w:type="dxa"/>
                </w:tcPr>
                <w:p w14:paraId="5439584A" w14:textId="77777777" w:rsidR="00A94E39" w:rsidRPr="003B07C8" w:rsidRDefault="00A94E39" w:rsidP="003B07C8">
                  <w:pPr>
                    <w:pStyle w:val="BasistekstBFT"/>
                    <w:rPr>
                      <w:color w:val="FF24C2" w:themeColor="accent3"/>
                    </w:rPr>
                  </w:pPr>
                </w:p>
              </w:tc>
            </w:tr>
            <w:tr w:rsidR="003B07C8" w:rsidRPr="003B07C8" w14:paraId="530A1C35" w14:textId="77777777" w:rsidTr="00A25513">
              <w:trPr>
                <w:trHeight w:val="283"/>
              </w:trPr>
              <w:tc>
                <w:tcPr>
                  <w:tcW w:w="2422" w:type="dxa"/>
                </w:tcPr>
                <w:p w14:paraId="2113E063" w14:textId="77777777" w:rsidR="00A94E39" w:rsidRPr="003B07C8" w:rsidRDefault="00A94E39" w:rsidP="003B07C8">
                  <w:pPr>
                    <w:pStyle w:val="BasistekstBFT"/>
                    <w:rPr>
                      <w:i/>
                      <w:iCs/>
                      <w:color w:val="FF24C2" w:themeColor="accent3"/>
                    </w:rPr>
                  </w:pPr>
                  <w:r w:rsidRPr="003B07C8">
                    <w:rPr>
                      <w:i/>
                      <w:iCs/>
                      <w:color w:val="FF24C2" w:themeColor="accent3"/>
                    </w:rPr>
                    <w:t>Verschil</w:t>
                  </w:r>
                </w:p>
              </w:tc>
              <w:tc>
                <w:tcPr>
                  <w:tcW w:w="2268" w:type="dxa"/>
                </w:tcPr>
                <w:p w14:paraId="1294017F" w14:textId="77777777" w:rsidR="00A94E39" w:rsidRPr="003B07C8" w:rsidRDefault="00A94E39" w:rsidP="003B07C8">
                  <w:pPr>
                    <w:pStyle w:val="BasistekstBFT"/>
                    <w:rPr>
                      <w:color w:val="FF24C2" w:themeColor="accent3"/>
                    </w:rPr>
                  </w:pPr>
                </w:p>
              </w:tc>
            </w:tr>
          </w:tbl>
          <w:p w14:paraId="754406FD" w14:textId="3B0E0437" w:rsidR="00A94E39" w:rsidRPr="003B07C8" w:rsidRDefault="00A25513" w:rsidP="00A25513">
            <w:pPr>
              <w:pStyle w:val="BasistekstBFT"/>
              <w:rPr>
                <w:color w:val="FF24C2" w:themeColor="accent3"/>
              </w:rPr>
            </w:pPr>
            <w:r>
              <w:rPr>
                <w:color w:val="FF24C2" w:themeColor="accent3"/>
              </w:rPr>
              <w:br/>
            </w:r>
            <w:r w:rsidR="00A94E39" w:rsidRPr="003B07C8">
              <w:rPr>
                <w:color w:val="FF24C2" w:themeColor="accent3"/>
              </w:rPr>
              <w:t>[Naam entiteit] heeft ons medegedeeld dat dit verschil wordt veroorzaakt door:</w:t>
            </w:r>
            <w:r>
              <w:rPr>
                <w:color w:val="FF24C2" w:themeColor="accent3"/>
              </w:rPr>
              <w:br/>
            </w:r>
            <w:r w:rsidR="00A94E39" w:rsidRPr="003B07C8">
              <w:rPr>
                <w:color w:val="FF24C2" w:themeColor="accent3"/>
              </w:rPr>
              <w:t>………</w:t>
            </w:r>
            <w:r>
              <w:rPr>
                <w:color w:val="FF24C2" w:themeColor="accent3"/>
              </w:rPr>
              <w:br/>
            </w:r>
            <w:r w:rsidR="00A94E39" w:rsidRPr="003B07C8">
              <w:rPr>
                <w:color w:val="FF24C2" w:themeColor="accent3"/>
              </w:rPr>
              <w:t>………</w:t>
            </w:r>
          </w:p>
        </w:tc>
      </w:tr>
      <w:tr w:rsidR="00A94E39" w:rsidRPr="00927974" w14:paraId="27E8B6DD" w14:textId="77777777" w:rsidTr="00875995">
        <w:tc>
          <w:tcPr>
            <w:tcW w:w="547" w:type="dxa"/>
          </w:tcPr>
          <w:p w14:paraId="4F28CD75" w14:textId="77777777" w:rsidR="00A94E39" w:rsidRPr="00927974" w:rsidRDefault="00A94E39" w:rsidP="003B07C8">
            <w:pPr>
              <w:pStyle w:val="BasistekstBFT"/>
            </w:pPr>
            <w:r w:rsidRPr="00927974">
              <w:t>b)</w:t>
            </w:r>
          </w:p>
        </w:tc>
        <w:tc>
          <w:tcPr>
            <w:tcW w:w="3135" w:type="dxa"/>
          </w:tcPr>
          <w:p w14:paraId="6B5EE827" w14:textId="77777777" w:rsidR="00A94E39" w:rsidRPr="00927974" w:rsidRDefault="00A94E39" w:rsidP="003B07C8">
            <w:pPr>
              <w:pStyle w:val="BasistekstBFT"/>
              <w:rPr>
                <w:iCs/>
              </w:rPr>
            </w:pPr>
            <w:r w:rsidRPr="00927974">
              <w:t xml:space="preserve">Vermelden van de aard </w:t>
            </w:r>
            <w:r>
              <w:t xml:space="preserve">en de strekking </w:t>
            </w:r>
            <w:r w:rsidRPr="00927974">
              <w:t xml:space="preserve">van de accountantsverklaring die bij de jaarrekening </w:t>
            </w:r>
            <w:r w:rsidRPr="003B07C8">
              <w:rPr>
                <w:color w:val="FF24C2" w:themeColor="accent3"/>
              </w:rPr>
              <w:t xml:space="preserve">[boekjaar] van [naam entiteit] </w:t>
            </w:r>
            <w:r w:rsidRPr="00927974">
              <w:t xml:space="preserve">te </w:t>
            </w:r>
            <w:r w:rsidRPr="00A25513">
              <w:rPr>
                <w:color w:val="FF24C2" w:themeColor="accent3"/>
              </w:rPr>
              <w:t>[Statutaire vestigingsplaats]</w:t>
            </w:r>
            <w:r w:rsidRPr="00927974">
              <w:t xml:space="preserve"> is verstrekt.</w:t>
            </w:r>
          </w:p>
        </w:tc>
        <w:tc>
          <w:tcPr>
            <w:tcW w:w="5076" w:type="dxa"/>
          </w:tcPr>
          <w:p w14:paraId="32EF7859" w14:textId="23C497F6" w:rsidR="00A94E39" w:rsidRPr="00927974" w:rsidRDefault="00A94E39" w:rsidP="00A25513">
            <w:pPr>
              <w:pStyle w:val="BasistekstBFT"/>
              <w:rPr>
                <w:iCs/>
              </w:rPr>
            </w:pPr>
            <w:r w:rsidRPr="00927974">
              <w:t xml:space="preserve">Bij de jaarrekening van </w:t>
            </w:r>
            <w:r w:rsidRPr="00A25513">
              <w:rPr>
                <w:color w:val="FF24C2" w:themeColor="accent3"/>
              </w:rPr>
              <w:t xml:space="preserve">[naam entiteit] </w:t>
            </w:r>
            <w:r w:rsidRPr="00927974">
              <w:t xml:space="preserve">heeft </w:t>
            </w:r>
            <w:r w:rsidRPr="00A25513">
              <w:rPr>
                <w:color w:val="FF24C2" w:themeColor="accent3"/>
              </w:rPr>
              <w:t>[naam</w:t>
            </w:r>
            <w:r w:rsidRPr="00A25513">
              <w:rPr>
                <w:color w:val="FF24C2" w:themeColor="accent3"/>
              </w:rPr>
              <w:br/>
              <w:t>accountantsorganisatie]</w:t>
            </w:r>
            <w:r w:rsidRPr="00927974">
              <w:t xml:space="preserve"> op </w:t>
            </w:r>
            <w:r w:rsidRPr="00A25513">
              <w:rPr>
                <w:color w:val="FF24C2" w:themeColor="accent3"/>
              </w:rPr>
              <w:t>[datum]</w:t>
            </w:r>
            <w:r w:rsidRPr="00927974">
              <w:t xml:space="preserve"> de navolgende verklaring verstrekt:</w:t>
            </w:r>
            <w:r w:rsidRPr="00927974">
              <w:rPr>
                <w:color w:val="FF0000"/>
              </w:rPr>
              <w:br/>
            </w:r>
            <w:r w:rsidRPr="00A25513">
              <w:rPr>
                <w:color w:val="FF24C2" w:themeColor="accent3"/>
              </w:rPr>
              <w:t>[geef aan de aard van de accountantsverklaring (samenstellings-, beoordelings- of controleverklaring) en de strekking van de verklaring en citeer indien van toepassing de tekst van de in de verklaring bij de jaarrekening opgenomen basis voor het aangepaste oordeel/conclusie en/of eventuele paragraaf ter benadrukking]</w:t>
            </w:r>
          </w:p>
        </w:tc>
      </w:tr>
    </w:tbl>
    <w:p w14:paraId="0C8325A0" w14:textId="34CD4BB4" w:rsidR="00A94E39" w:rsidRPr="00927974" w:rsidRDefault="00A25513" w:rsidP="003B07C8">
      <w:pPr>
        <w:pStyle w:val="BasistekstBFT"/>
      </w:pPr>
      <w:r>
        <w:t>P</w:t>
      </w:r>
      <w:r w:rsidR="00A94E39" w:rsidRPr="00927974">
        <w:t>laats en Datum</w:t>
      </w:r>
    </w:p>
    <w:p w14:paraId="287F365A" w14:textId="334FF74C" w:rsidR="00A94E39" w:rsidRPr="00B36334" w:rsidRDefault="00A94E39" w:rsidP="00B36334">
      <w:pPr>
        <w:pStyle w:val="Bijlagekop1BFT"/>
        <w:rPr>
          <w:color w:val="0070C0"/>
        </w:rPr>
      </w:pPr>
      <w:bookmarkStart w:id="12" w:name="_Toc203478440"/>
      <w:r w:rsidRPr="00B36334">
        <w:rPr>
          <w:color w:val="0070C0"/>
        </w:rPr>
        <w:t>Model Rapport inzake overeengekomen specifieke werkzaamheden inzake de verplichtingen en voorschriften van de Gerechtsdeurwaardersverordening artikel 5.11</w:t>
      </w:r>
      <w:bookmarkEnd w:id="12"/>
    </w:p>
    <w:p w14:paraId="5FCE6CCC" w14:textId="3FF04E49" w:rsidR="00A94E39" w:rsidRDefault="00A94E39" w:rsidP="00B4043D">
      <w:pPr>
        <w:pStyle w:val="BasistekstBFT"/>
      </w:pPr>
      <w:r w:rsidRPr="003D2FD0">
        <w:t xml:space="preserve">De accountant dient dit model voor </w:t>
      </w:r>
      <w:r>
        <w:t xml:space="preserve">het rapport inzake overeengekomen specifieke werkzaamheden </w:t>
      </w:r>
      <w:r w:rsidRPr="003D2FD0">
        <w:t xml:space="preserve">nog aan te passen aan de meest recente NBA voorbeeldtekst </w:t>
      </w:r>
      <w:r>
        <w:t>4.1</w:t>
      </w:r>
      <w:r w:rsidRPr="003D2FD0">
        <w:t xml:space="preserve"> </w:t>
      </w:r>
      <w:r>
        <w:t>rapport inzake o</w:t>
      </w:r>
      <w:r w:rsidRPr="003D2FD0">
        <w:t xml:space="preserve">vereengekomen specifieke werkzaamheden ten tijde van het opstellen van </w:t>
      </w:r>
      <w:r>
        <w:t>de rapportage</w:t>
      </w:r>
      <w:r w:rsidRPr="003D2FD0">
        <w:t xml:space="preserve"> en af te stemmen op de specifieke situatie.</w:t>
      </w:r>
    </w:p>
    <w:p w14:paraId="1FE9D878" w14:textId="00F81366" w:rsidR="00A94E39" w:rsidRPr="000D547C" w:rsidRDefault="00A94E39" w:rsidP="00B4043D">
      <w:pPr>
        <w:pStyle w:val="BasistekstBFT"/>
      </w:pPr>
      <w:r w:rsidRPr="00A25513">
        <w:rPr>
          <w:rFonts w:ascii="Arial" w:hAnsi="Arial" w:cs="Arial"/>
          <w:b/>
          <w:bCs/>
        </w:rPr>
        <w:t xml:space="preserve">VOORBEELDTEKST RAPPORT INZAKE OVEREENGEKOMEN SPECIFIEKE WERKZAAMHEDEN </w:t>
      </w:r>
      <w:r w:rsidRPr="00A25513">
        <w:rPr>
          <w:b/>
          <w:bCs/>
        </w:rPr>
        <w:t xml:space="preserve">INZAKE DE VERPLICHTINGEN EN VOORSCHRIFTEN GERECHTSDEURWAARDERSVERORDENING ARTIKEL 5.11 </w:t>
      </w:r>
    </w:p>
    <w:p w14:paraId="5E02720E" w14:textId="3FD02384" w:rsidR="00A94E39" w:rsidRDefault="00A94E39" w:rsidP="00A25513">
      <w:r w:rsidRPr="00A25513">
        <w:rPr>
          <w:b/>
          <w:bCs/>
        </w:rPr>
        <w:t xml:space="preserve">Doel van dit rapport inzake overeengekomen specifieke werkzaamheden </w:t>
      </w:r>
      <w:r w:rsidR="00A25513">
        <w:rPr>
          <w:b/>
          <w:bCs/>
        </w:rPr>
        <w:br/>
      </w:r>
      <w:r w:rsidRPr="000D547C">
        <w:t xml:space="preserve">Ons rapport is uitsluitend bedoeld om  </w:t>
      </w:r>
      <w:r w:rsidRPr="00A25513">
        <w:rPr>
          <w:color w:val="FF24C2" w:themeColor="accent3"/>
        </w:rPr>
        <w:t xml:space="preserve">[Opdrachtgever] </w:t>
      </w:r>
      <w:r w:rsidRPr="000D547C">
        <w:t xml:space="preserve">in de gelegenheid te stellen te voldoen aan de verplichtingen en voorschriften van de </w:t>
      </w:r>
      <w:r>
        <w:t xml:space="preserve">Gerechtsdeurwaardersverordening artikel 5.11 </w:t>
      </w:r>
      <w:r w:rsidRPr="000D547C">
        <w:t>en is mogelijk niet geschikt voor een ander doel.</w:t>
      </w:r>
      <w:r>
        <w:t xml:space="preserve"> </w:t>
      </w:r>
    </w:p>
    <w:p w14:paraId="55A52A7D" w14:textId="77777777" w:rsidR="00A94E39" w:rsidRDefault="00A94E39" w:rsidP="00A25513">
      <w:pPr>
        <w:pStyle w:val="BasistekstBFT"/>
      </w:pPr>
      <w:r w:rsidRPr="000D547C">
        <w:t xml:space="preserve">Dit rapport is uitsluitend bedoeld voor </w:t>
      </w:r>
      <w:r w:rsidRPr="00A25513">
        <w:rPr>
          <w:color w:val="FF24C2" w:themeColor="accent3"/>
        </w:rPr>
        <w:t xml:space="preserve">[Opdrachtgever] </w:t>
      </w:r>
      <w:r w:rsidRPr="000D547C">
        <w:t>en het BFT (hierna aan te duiden met: “de beoogde gebruiker”) en dient niet te worden verspreid aan of te worden gebruikt door anderen.</w:t>
      </w:r>
      <w:r>
        <w:t xml:space="preserve"> </w:t>
      </w:r>
    </w:p>
    <w:p w14:paraId="4078F59B" w14:textId="480CF178" w:rsidR="00A94E39" w:rsidRPr="00A25513" w:rsidRDefault="00A94E39" w:rsidP="00B4043D">
      <w:pPr>
        <w:pStyle w:val="BasistekstBFT"/>
      </w:pPr>
      <w:r w:rsidRPr="000D547C">
        <w:t>[</w:t>
      </w:r>
      <w:r w:rsidRPr="000D547C">
        <w:rPr>
          <w:i/>
          <w:iCs/>
        </w:rPr>
        <w:t>Indien van toepassing</w:t>
      </w:r>
      <w:r w:rsidRPr="000D547C">
        <w:t>: Na de opdrachtaanvaarding konden de volgende overeengekomen specifieke werkzaamheden uit de originele opdrachtvoorwaarden niet worden uitgevoerd of werden ze gewijzigd, als gevolg van…]</w:t>
      </w:r>
      <w:r w:rsidRPr="000D547C">
        <w:rPr>
          <w:rStyle w:val="Voetnootmarkering"/>
          <w:rFonts w:ascii="Arial" w:hAnsi="Arial" w:cs="Arial"/>
        </w:rPr>
        <w:footnoteReference w:id="6"/>
      </w:r>
      <w:r>
        <w:t xml:space="preserve"> </w:t>
      </w:r>
    </w:p>
    <w:p w14:paraId="7B731392" w14:textId="77777777" w:rsidR="00A94E39" w:rsidRPr="00A25513" w:rsidRDefault="00A94E39" w:rsidP="00A94E39">
      <w:pPr>
        <w:spacing w:after="0" w:line="240" w:lineRule="auto"/>
        <w:rPr>
          <w:b/>
          <w:bCs/>
        </w:rPr>
      </w:pPr>
      <w:r w:rsidRPr="00A25513">
        <w:rPr>
          <w:b/>
          <w:bCs/>
        </w:rPr>
        <w:t>Verantwoordelijkheden van [Opdrachtgever] en de beoogde gebruiker</w:t>
      </w:r>
    </w:p>
    <w:p w14:paraId="432B445A" w14:textId="69BFE9ED" w:rsidR="00A94E39" w:rsidRDefault="00A94E39" w:rsidP="00A25513">
      <w:pPr>
        <w:pStyle w:val="BasistekstBFT"/>
      </w:pPr>
      <w:r w:rsidRPr="00A25513">
        <w:rPr>
          <w:color w:val="FF24C2" w:themeColor="accent3"/>
        </w:rPr>
        <w:t xml:space="preserve">[Opdrachtgever] </w:t>
      </w:r>
      <w:r w:rsidRPr="000D547C">
        <w:t>en de beoogde gebruiker hebben erkend dat de overeengekomen specifieke werkzaamheden geschikt zijn voor het doel van de opdracht.</w:t>
      </w:r>
      <w:r w:rsidR="00A25513">
        <w:br/>
      </w:r>
      <w:r w:rsidR="00A25513">
        <w:br/>
      </w:r>
      <w:r w:rsidRPr="00A25513">
        <w:rPr>
          <w:color w:val="FF24C2" w:themeColor="accent3"/>
        </w:rPr>
        <w:t xml:space="preserve">[Opdrachtgever] </w:t>
      </w:r>
      <w:r w:rsidRPr="000D547C">
        <w:t>is verantwoordelijk voor alle documentatie (zoals vermeld in de paragraaf ‘Specifieke werkzaamheden en bevindingen’) waarop de overeengekomen specifieke werkzaamheden zijn uitgevoerd.</w:t>
      </w:r>
      <w:r w:rsidR="00A25513">
        <w:br/>
      </w:r>
      <w:r w:rsidR="00A25513">
        <w:br/>
      </w:r>
      <w:r w:rsidRPr="000D547C">
        <w:t xml:space="preserve">Van </w:t>
      </w:r>
      <w:r w:rsidRPr="00A25513">
        <w:rPr>
          <w:color w:val="FF24C2" w:themeColor="accent3"/>
        </w:rPr>
        <w:t xml:space="preserve">[Opdrachtgever] </w:t>
      </w:r>
      <w:r w:rsidRPr="000D547C">
        <w:t>en de beoogde gebruiker wordt verwacht dat zij een eigen afweging maken van de overeengekomen specifieke werkzaamheden en bevindingen die door ons zijn gerapporteerd en hun eigen conclusies trekken uit de door ons uitgevoerde werkzaamheden.</w:t>
      </w:r>
      <w:r>
        <w:t xml:space="preserve"> </w:t>
      </w:r>
    </w:p>
    <w:p w14:paraId="4704B70B" w14:textId="77777777" w:rsidR="00A94E39" w:rsidRPr="00A25513" w:rsidRDefault="00A94E39" w:rsidP="00A94E39">
      <w:pPr>
        <w:spacing w:after="0" w:line="240" w:lineRule="auto"/>
        <w:rPr>
          <w:b/>
          <w:bCs/>
        </w:rPr>
      </w:pPr>
      <w:r w:rsidRPr="00A25513">
        <w:rPr>
          <w:b/>
          <w:bCs/>
        </w:rPr>
        <w:t xml:space="preserve">Onze verantwoordelijkheden </w:t>
      </w:r>
    </w:p>
    <w:p w14:paraId="5F081F2B" w14:textId="71BD97E2" w:rsidR="00A94E39" w:rsidRDefault="00A94E39" w:rsidP="00A25513">
      <w:pPr>
        <w:pStyle w:val="BasistekstBFT"/>
      </w:pPr>
      <w:r w:rsidRPr="000D547C">
        <w:t xml:space="preserve">Een opdracht tot het verrichten van overeengekomen specifieke werkzaamheden houdt in dat wij de specifieke werkzaamheden uitvoeren die zijn overeengekomen met </w:t>
      </w:r>
      <w:r w:rsidRPr="00A25513">
        <w:rPr>
          <w:color w:val="FF24C2" w:themeColor="accent3"/>
        </w:rPr>
        <w:t xml:space="preserve">[Opdrachtgever] </w:t>
      </w:r>
      <w:r w:rsidRPr="000D547C">
        <w:t xml:space="preserve">en de bevindingen </w:t>
      </w:r>
      <w:r w:rsidR="00A25513">
        <w:t>r</w:t>
      </w:r>
      <w:r w:rsidRPr="000D547C">
        <w:t>apporteren, die de feitelijke uitkomsten zijn van de uitgevoerde overeengekomen specifieke werkzaamheden.</w:t>
      </w:r>
      <w:r>
        <w:t xml:space="preserve"> </w:t>
      </w:r>
    </w:p>
    <w:p w14:paraId="55A0A217" w14:textId="77777777" w:rsidR="00A94E39" w:rsidRDefault="00A94E39" w:rsidP="00A25513">
      <w:pPr>
        <w:pStyle w:val="BasistekstBFT"/>
      </w:pPr>
      <w:r w:rsidRPr="000D547C">
        <w:t xml:space="preserve">Wij doen geen uitspraken over de geschiktheid van de overeengekomen specifieke werkzaamheden. </w:t>
      </w:r>
    </w:p>
    <w:p w14:paraId="0E2BE4E1" w14:textId="77777777" w:rsidR="00A94E39" w:rsidRDefault="00A94E39" w:rsidP="00A25513">
      <w:pPr>
        <w:pStyle w:val="BasistekstBFT"/>
      </w:pPr>
      <w:r>
        <w:t>W</w:t>
      </w:r>
      <w:r w:rsidRPr="000D547C">
        <w:t>ij hebben de overeengekomen specifieke werkzaamheden uitgevoerd volgens het Nederlands recht, waaronder de Nederlandse Standaard 4400, ‘</w:t>
      </w:r>
      <w:r w:rsidRPr="000D547C">
        <w:rPr>
          <w:i/>
          <w:iCs/>
        </w:rPr>
        <w:t>Opdrachten tot het verrichten van overeengekomen specifieke werkzaamheden</w:t>
      </w:r>
      <w:r w:rsidRPr="000D547C">
        <w:t>’</w:t>
      </w:r>
      <w:r>
        <w:t xml:space="preserve"> en het </w:t>
      </w:r>
      <w:r w:rsidRPr="00DA01B2">
        <w:t xml:space="preserve">Accountantsprotocol </w:t>
      </w:r>
      <w:r>
        <w:t xml:space="preserve">Gerechtsdeurwaarders </w:t>
      </w:r>
      <w:r w:rsidRPr="00DA01B2">
        <w:t>B</w:t>
      </w:r>
      <w:r>
        <w:t xml:space="preserve">FT, </w:t>
      </w:r>
      <w:r w:rsidRPr="00D216A7">
        <w:t>Werkzaamheden</w:t>
      </w:r>
      <w:r>
        <w:t xml:space="preserve"> jaargegevens (artikel 31 Gdw) en</w:t>
      </w:r>
      <w:r w:rsidRPr="00D216A7">
        <w:t xml:space="preserve"> artikel 5.11 G</w:t>
      </w:r>
      <w:r>
        <w:t>dv</w:t>
      </w:r>
      <w:r w:rsidRPr="00DA01B2">
        <w:t xml:space="preserve"> over het jaar 2024 en 2025</w:t>
      </w:r>
      <w:r w:rsidRPr="000D547C">
        <w:t>.</w:t>
      </w:r>
      <w:r>
        <w:t xml:space="preserve"> </w:t>
      </w:r>
    </w:p>
    <w:p w14:paraId="041681B7" w14:textId="77777777" w:rsidR="00A94E39" w:rsidRPr="000D547C" w:rsidRDefault="00A94E39" w:rsidP="00A25513">
      <w:pPr>
        <w:pStyle w:val="BasistekstBFT"/>
      </w:pPr>
      <w:r w:rsidRPr="000D547C">
        <w:t xml:space="preserve">Deze opdracht tot het verrichten van overeengekomen specifieke werkzaamheden is geen assurance-opdracht. Derhalve brengen wij geen oordeel of assurance-conclusie tot uitdrukking. </w:t>
      </w:r>
    </w:p>
    <w:p w14:paraId="7ECB7A3C" w14:textId="77777777" w:rsidR="00A94E39" w:rsidRDefault="00A94E39" w:rsidP="00A25513">
      <w:pPr>
        <w:pStyle w:val="BasistekstBFT"/>
      </w:pPr>
      <w:r w:rsidRPr="000D547C">
        <w:t xml:space="preserve">Indien wij aanvullende werkzaamheden hadden verricht, zouden mogelijk andere aangelegenheden onder onze aandacht zijn gekomen die gerapporteerd zouden zijn. </w:t>
      </w:r>
    </w:p>
    <w:p w14:paraId="0053FB9E" w14:textId="77777777" w:rsidR="00A94E39" w:rsidRDefault="00A94E39" w:rsidP="00A25513">
      <w:pPr>
        <w:pStyle w:val="BasistekstBFT"/>
      </w:pPr>
      <w:r w:rsidRPr="000D547C">
        <w:t xml:space="preserve">Wij doen geen uitspraak over wat de feitelijke bevindingen betekenen voor de naleving van de in de </w:t>
      </w:r>
      <w:r>
        <w:t xml:space="preserve">Gerechtsdeurwaardersverordening artikel 5.11 </w:t>
      </w:r>
      <w:r w:rsidRPr="000D547C">
        <w:t>genoemde verplichtingen en voorschriften.</w:t>
      </w:r>
      <w:r>
        <w:t xml:space="preserve"> </w:t>
      </w:r>
    </w:p>
    <w:p w14:paraId="62E78CF0" w14:textId="77777777" w:rsidR="00A94E39" w:rsidRPr="000D547C" w:rsidRDefault="00A94E39" w:rsidP="00A25513">
      <w:pPr>
        <w:pStyle w:val="BasistekstBFT"/>
        <w:rPr>
          <w:i/>
          <w:iCs/>
        </w:rPr>
      </w:pPr>
      <w:r w:rsidRPr="000D547C">
        <w:rPr>
          <w:i/>
          <w:iCs/>
        </w:rPr>
        <w:t>Beroepsethiek en kwaliteitsmanagement</w:t>
      </w:r>
    </w:p>
    <w:p w14:paraId="6816BB7C" w14:textId="77777777" w:rsidR="00A94E39" w:rsidRDefault="00A94E39" w:rsidP="00A25513">
      <w:pPr>
        <w:pStyle w:val="BasistekstBFT"/>
      </w:pPr>
      <w:r w:rsidRPr="000D547C">
        <w:t>Wij hebben de voor ons geldende relevante ethische voorschriften in de Verordening gedrags- en beroepsregels accountants (VGBA) nageleefd.</w:t>
      </w:r>
    </w:p>
    <w:p w14:paraId="03198BE0" w14:textId="318ABDBE" w:rsidR="00A94E39" w:rsidRDefault="00A94E39" w:rsidP="00A25513">
      <w:pPr>
        <w:pStyle w:val="BasistekstBFT"/>
        <w:rPr>
          <w:rFonts w:ascii="Arial" w:hAnsi="Arial" w:cs="Arial"/>
          <w:color w:val="FF0000"/>
        </w:rPr>
      </w:pPr>
      <w:r w:rsidRPr="000D547C">
        <w:t>Wij hebben de onafhankelijkheidsregels van de Verordening inzake de onafhankelijkheid van accountants bij assurance-opdrachten (ViO) nageleefd.</w:t>
      </w:r>
      <w:r w:rsidRPr="000D547C">
        <w:rPr>
          <w:color w:val="FF0000"/>
        </w:rPr>
        <w:t xml:space="preserve"> </w:t>
      </w:r>
    </w:p>
    <w:p w14:paraId="5845B96E" w14:textId="33985207" w:rsidR="00A94E39" w:rsidRDefault="00A94E39" w:rsidP="00B4043D">
      <w:pPr>
        <w:pStyle w:val="BasistekstBFT"/>
      </w:pPr>
      <w:r w:rsidRPr="000D547C">
        <w:t xml:space="preserve">Wij passen de </w:t>
      </w:r>
      <w:r w:rsidRPr="00A25513">
        <w:rPr>
          <w:color w:val="FF24C2" w:themeColor="accent3"/>
        </w:rPr>
        <w:t>[‘Nadere voorschriften kwaliteitssystemen’ (NVKS) / ‘Nadere voorschriften Kwaliteitsmanagement’ (NVKM)]</w:t>
      </w:r>
      <w:r w:rsidRPr="00A25513">
        <w:rPr>
          <w:rStyle w:val="Voetnootmarkering"/>
          <w:rFonts w:ascii="Arial" w:hAnsi="Arial" w:cs="Arial"/>
        </w:rPr>
        <w:footnoteReference w:id="7"/>
      </w:r>
      <w:r w:rsidRPr="00A25513">
        <w:rPr>
          <w:color w:val="FF24C2" w:themeColor="accent3"/>
        </w:rPr>
        <w:t xml:space="preserve"> </w:t>
      </w:r>
      <w:r w:rsidRPr="000D547C">
        <w:t>toe. Op grond daarvan beschikken wij over een samenhangend stelsel van kwaliteitsmanagement inclusief vastgelegde richtlijnen en procedures inzake de naleving van ethische voorschriften, professionele standaarden en andere relevante wet- en regelgeving.</w:t>
      </w:r>
      <w:r>
        <w:t xml:space="preserve"> </w:t>
      </w:r>
    </w:p>
    <w:p w14:paraId="05E792BD" w14:textId="77777777" w:rsidR="00A94E39" w:rsidRPr="00A25513" w:rsidRDefault="00A94E39" w:rsidP="00A94E39">
      <w:pPr>
        <w:spacing w:after="0" w:line="240" w:lineRule="auto"/>
        <w:rPr>
          <w:b/>
          <w:bCs/>
        </w:rPr>
      </w:pPr>
      <w:r w:rsidRPr="00A25513">
        <w:rPr>
          <w:b/>
          <w:bCs/>
        </w:rPr>
        <w:t>Specifieke werkzaamheden en bevindingen</w:t>
      </w:r>
    </w:p>
    <w:p w14:paraId="156AD80E" w14:textId="33A3BA2E" w:rsidR="00A94E39" w:rsidRDefault="00A94E39" w:rsidP="00A25513">
      <w:pPr>
        <w:pStyle w:val="BasistekstBFT"/>
      </w:pPr>
      <w:r w:rsidRPr="000D547C">
        <w:t xml:space="preserve">Wij hebben de hieronder beschreven specifieke werkzaamheden, die wij met </w:t>
      </w:r>
      <w:r w:rsidRPr="00A25513">
        <w:rPr>
          <w:color w:val="FF24C2" w:themeColor="accent3"/>
        </w:rPr>
        <w:t xml:space="preserve">[opdrachtgever] </w:t>
      </w:r>
      <w:r w:rsidRPr="000D547C">
        <w:t xml:space="preserve">en de beoogde gebruiker zijn overeengekomen in de opdrachtvoorwaarden van </w:t>
      </w:r>
      <w:r>
        <w:t>[]</w:t>
      </w:r>
      <w:r w:rsidRPr="000D547C">
        <w:t xml:space="preserve"> uitgevoerd. Verder zijn hieronder onze bevindingen vermeld inclusief details over eventuele uitzonderingen.</w:t>
      </w:r>
      <w:r>
        <w:t xml:space="preserve"> </w:t>
      </w:r>
      <w:r w:rsidR="00A25513">
        <w:br/>
      </w:r>
      <w:r>
        <w:t xml:space="preserve">Voor alle hierna genoemde werkzaamheden geldt dat </w:t>
      </w:r>
      <w:r w:rsidRPr="000D547C">
        <w:t xml:space="preserve">wij ons uitsluitend </w:t>
      </w:r>
      <w:r>
        <w:t xml:space="preserve">richten </w:t>
      </w:r>
      <w:r w:rsidRPr="000D547C">
        <w:t>op de opzet van de beschreven procedures en onderzoeken wij niet het bestaan of de effectieve werking, noch geven wij een inhoudelijk oordeel danwel een conclusie hierover.</w:t>
      </w:r>
      <w:r>
        <w:t xml:space="preserve"> </w:t>
      </w:r>
    </w:p>
    <w:p w14:paraId="0F10DD8A" w14:textId="77777777" w:rsidR="00A25513" w:rsidRDefault="00A25513" w:rsidP="00A25513">
      <w:pPr>
        <w:pStyle w:val="BasistekstBFT"/>
      </w:pPr>
    </w:p>
    <w:p w14:paraId="27A84AC1" w14:textId="77777777" w:rsidR="00B36334" w:rsidRDefault="00B36334" w:rsidP="00A25513">
      <w:pPr>
        <w:pStyle w:val="BasistekstBFT"/>
      </w:pPr>
    </w:p>
    <w:p w14:paraId="40E21588" w14:textId="77777777" w:rsidR="00B36334" w:rsidRDefault="00B36334" w:rsidP="00A25513">
      <w:pPr>
        <w:pStyle w:val="BasistekstBFT"/>
      </w:pPr>
    </w:p>
    <w:p w14:paraId="15BD6C96" w14:textId="77777777" w:rsidR="00A25513" w:rsidRDefault="00A25513" w:rsidP="00A25513">
      <w:pPr>
        <w:pStyle w:val="BasistekstBFT"/>
      </w:pPr>
    </w:p>
    <w:p w14:paraId="313C3CD0" w14:textId="77777777" w:rsidR="00A25513" w:rsidRDefault="00A25513" w:rsidP="00A25513">
      <w:pPr>
        <w:pStyle w:val="BasistekstBFT"/>
        <w:rPr>
          <w:color w:val="FF0000"/>
        </w:rPr>
      </w:pPr>
    </w:p>
    <w:p w14:paraId="7DEC7697" w14:textId="77777777" w:rsidR="006212C3" w:rsidRPr="00E07DA0" w:rsidRDefault="006212C3" w:rsidP="00A25513">
      <w:pPr>
        <w:pStyle w:val="BasistekstBFT"/>
        <w:rPr>
          <w:color w:val="FF0000"/>
        </w:rPr>
      </w:pPr>
    </w:p>
    <w:p w14:paraId="3EEF5D5D" w14:textId="77777777" w:rsidR="00A94E39" w:rsidRDefault="00A94E39" w:rsidP="00A94E39">
      <w:pPr>
        <w:spacing w:after="0" w:line="240" w:lineRule="auto"/>
        <w:rPr>
          <w:rFonts w:ascii="Arial" w:hAnsi="Arial" w:cs="Arial"/>
        </w:rPr>
      </w:pPr>
    </w:p>
    <w:tbl>
      <w:tblPr>
        <w:tblStyle w:val="Tabelraster"/>
        <w:tblW w:w="8758" w:type="dxa"/>
        <w:tblInd w:w="10" w:type="dxa"/>
        <w:tblLayout w:type="fixed"/>
        <w:tblLook w:val="04A0" w:firstRow="1" w:lastRow="0" w:firstColumn="1" w:lastColumn="0" w:noHBand="0" w:noVBand="1"/>
      </w:tblPr>
      <w:tblGrid>
        <w:gridCol w:w="547"/>
        <w:gridCol w:w="3124"/>
        <w:gridCol w:w="11"/>
        <w:gridCol w:w="5076"/>
      </w:tblGrid>
      <w:tr w:rsidR="00A94E39" w:rsidRPr="000D547C" w14:paraId="3237AF79" w14:textId="77777777" w:rsidTr="679E94ED">
        <w:tc>
          <w:tcPr>
            <w:tcW w:w="547" w:type="dxa"/>
            <w:shd w:val="clear" w:color="auto" w:fill="D9D9D9" w:themeFill="background2" w:themeFillShade="D9"/>
          </w:tcPr>
          <w:p w14:paraId="7FDD8F2D" w14:textId="77777777" w:rsidR="00A94E39" w:rsidRPr="00A25513" w:rsidRDefault="00A94E39" w:rsidP="00A25513">
            <w:pPr>
              <w:pStyle w:val="BasistekstBFT"/>
              <w:rPr>
                <w:b/>
                <w:bCs/>
              </w:rPr>
            </w:pPr>
            <w:r w:rsidRPr="00A25513">
              <w:rPr>
                <w:b/>
                <w:bCs/>
              </w:rPr>
              <w:t>Nr.</w:t>
            </w:r>
          </w:p>
        </w:tc>
        <w:tc>
          <w:tcPr>
            <w:tcW w:w="3135" w:type="dxa"/>
            <w:gridSpan w:val="2"/>
            <w:shd w:val="clear" w:color="auto" w:fill="D9D9D9" w:themeFill="background2" w:themeFillShade="D9"/>
          </w:tcPr>
          <w:p w14:paraId="71CA9BBE" w14:textId="77777777" w:rsidR="00A94E39" w:rsidRPr="00A25513" w:rsidRDefault="00A94E39" w:rsidP="00A25513">
            <w:pPr>
              <w:pStyle w:val="BasistekstBFT"/>
              <w:rPr>
                <w:b/>
                <w:bCs/>
              </w:rPr>
            </w:pPr>
            <w:r w:rsidRPr="00A25513">
              <w:rPr>
                <w:b/>
                <w:bCs/>
              </w:rPr>
              <w:t>Specifieke werkzaamheden ten aanzien van artikel 5.11 Gerechtsdeurwaarders-verordening</w:t>
            </w:r>
          </w:p>
        </w:tc>
        <w:tc>
          <w:tcPr>
            <w:tcW w:w="5076" w:type="dxa"/>
            <w:shd w:val="clear" w:color="auto" w:fill="D9D9D9" w:themeFill="background2" w:themeFillShade="D9"/>
          </w:tcPr>
          <w:p w14:paraId="04C5C588" w14:textId="77777777" w:rsidR="00A94E39" w:rsidRPr="00A25513" w:rsidRDefault="00A94E39" w:rsidP="00A25513">
            <w:pPr>
              <w:pStyle w:val="BasistekstBFT"/>
              <w:rPr>
                <w:b/>
                <w:bCs/>
              </w:rPr>
            </w:pPr>
            <w:r w:rsidRPr="00A25513">
              <w:rPr>
                <w:b/>
                <w:bCs/>
              </w:rPr>
              <w:t>Bevindingen</w:t>
            </w:r>
          </w:p>
        </w:tc>
      </w:tr>
      <w:tr w:rsidR="00A94E39" w:rsidRPr="000D547C" w14:paraId="312C5970" w14:textId="77777777" w:rsidTr="679E94ED">
        <w:tc>
          <w:tcPr>
            <w:tcW w:w="547" w:type="dxa"/>
            <w:shd w:val="clear" w:color="auto" w:fill="D9D9D9" w:themeFill="background2" w:themeFillShade="D9"/>
          </w:tcPr>
          <w:p w14:paraId="1D539039" w14:textId="77777777" w:rsidR="00A94E39" w:rsidRPr="00A25513" w:rsidRDefault="00A94E39" w:rsidP="00A25513">
            <w:pPr>
              <w:pStyle w:val="BasistekstBFT"/>
              <w:rPr>
                <w:b/>
                <w:bCs/>
              </w:rPr>
            </w:pPr>
          </w:p>
        </w:tc>
        <w:tc>
          <w:tcPr>
            <w:tcW w:w="3124" w:type="dxa"/>
            <w:shd w:val="clear" w:color="auto" w:fill="D9D9D9" w:themeFill="background2" w:themeFillShade="D9"/>
          </w:tcPr>
          <w:p w14:paraId="29D09753" w14:textId="77777777" w:rsidR="00A94E39" w:rsidRPr="00A25513" w:rsidRDefault="00A94E39" w:rsidP="00A25513">
            <w:pPr>
              <w:pStyle w:val="BasistekstBFT"/>
              <w:rPr>
                <w:b/>
                <w:bCs/>
              </w:rPr>
            </w:pPr>
            <w:r w:rsidRPr="00A25513">
              <w:rPr>
                <w:b/>
                <w:bCs/>
              </w:rPr>
              <w:t>Algemeen</w:t>
            </w:r>
          </w:p>
        </w:tc>
        <w:tc>
          <w:tcPr>
            <w:tcW w:w="5087" w:type="dxa"/>
            <w:gridSpan w:val="2"/>
          </w:tcPr>
          <w:p w14:paraId="424A22F8" w14:textId="77777777" w:rsidR="00A94E39" w:rsidRPr="00A25513" w:rsidRDefault="00A94E39" w:rsidP="00A25513">
            <w:pPr>
              <w:pStyle w:val="BasistekstBFT"/>
              <w:rPr>
                <w:b/>
                <w:bCs/>
              </w:rPr>
            </w:pPr>
          </w:p>
        </w:tc>
      </w:tr>
      <w:tr w:rsidR="00A94E39" w:rsidRPr="000D547C" w14:paraId="7918D3C6" w14:textId="77777777" w:rsidTr="679E94ED">
        <w:tc>
          <w:tcPr>
            <w:tcW w:w="547" w:type="dxa"/>
          </w:tcPr>
          <w:p w14:paraId="0D6FF342" w14:textId="77777777" w:rsidR="00A94E39" w:rsidRPr="000D547C" w:rsidRDefault="00A94E39" w:rsidP="00875995">
            <w:pPr>
              <w:spacing w:after="160" w:line="259" w:lineRule="auto"/>
              <w:rPr>
                <w:rFonts w:ascii="Arial" w:hAnsi="Arial" w:cs="Arial"/>
              </w:rPr>
            </w:pPr>
            <w:r w:rsidRPr="000D547C">
              <w:rPr>
                <w:rFonts w:ascii="Arial" w:hAnsi="Arial" w:cs="Arial"/>
              </w:rPr>
              <w:t>1</w:t>
            </w:r>
            <w:r>
              <w:rPr>
                <w:rFonts w:ascii="Arial" w:hAnsi="Arial" w:cs="Arial"/>
              </w:rPr>
              <w:t>.</w:t>
            </w:r>
          </w:p>
        </w:tc>
        <w:tc>
          <w:tcPr>
            <w:tcW w:w="3135" w:type="dxa"/>
            <w:gridSpan w:val="2"/>
          </w:tcPr>
          <w:p w14:paraId="1AD3EF17" w14:textId="77777777" w:rsidR="00A94E39" w:rsidRPr="000D547C" w:rsidRDefault="00A94E39" w:rsidP="00A25513">
            <w:pPr>
              <w:pStyle w:val="BasistekstBFT"/>
            </w:pPr>
            <w:r w:rsidRPr="007C321B">
              <w:t>Nagaan aan de hand van procedurebeschrijvingen en door middel van interviews met de gerechtsdeurwaarder, op het kantoor werkzame (toegevoegd) gerechtsdeurwaarders en medewerkers, of het kantoor procedures heeft opgesteld ten aanzien van de naleving van de artikelen 5.8, 5.9, 5.10, 5.13 en 5.14 van de Gerechtsdeurwaarders</w:t>
            </w:r>
            <w:r>
              <w:t>-</w:t>
            </w:r>
            <w:r w:rsidRPr="007C321B">
              <w:t>verordening.</w:t>
            </w:r>
            <w:r w:rsidRPr="000D547C">
              <w:t xml:space="preserve"> </w:t>
            </w:r>
          </w:p>
        </w:tc>
        <w:tc>
          <w:tcPr>
            <w:tcW w:w="5076" w:type="dxa"/>
          </w:tcPr>
          <w:p w14:paraId="4F87FD1A" w14:textId="77777777" w:rsidR="00A94E39" w:rsidRPr="000D547C" w:rsidRDefault="00A94E39" w:rsidP="00A25513">
            <w:pPr>
              <w:pStyle w:val="BasistekstBFT"/>
            </w:pPr>
            <w:r w:rsidRPr="000D547C">
              <w:t xml:space="preserve">De uitkomst van onze werkzaamheden is dat het kantoor procedurebeschrijvingen heeft opgesteld ten aanzien van de naleving van de artikelen </w:t>
            </w:r>
            <w:r w:rsidRPr="007C321B">
              <w:t>5.8, 5.9, 5.10, 5.13 en 5.14 van de Gerechtsdeurwaarders</w:t>
            </w:r>
            <w:r>
              <w:t>-</w:t>
            </w:r>
            <w:r w:rsidRPr="007C321B">
              <w:t>verordening.</w:t>
            </w:r>
          </w:p>
          <w:p w14:paraId="6DC85B51" w14:textId="284DF0DB" w:rsidR="00A94E39" w:rsidRPr="00A25513" w:rsidRDefault="00A94E39" w:rsidP="00A25513">
            <w:pPr>
              <w:pStyle w:val="BasistekstBFT"/>
              <w:rPr>
                <w:color w:val="FF24C2" w:themeColor="accent3"/>
              </w:rPr>
            </w:pPr>
            <w:r w:rsidRPr="000715B2">
              <w:rPr>
                <w:i/>
                <w:iCs/>
                <w:color w:val="FF24C2" w:themeColor="accent3"/>
              </w:rPr>
              <w:t>OF</w:t>
            </w:r>
            <w:r w:rsidRPr="00A25513">
              <w:rPr>
                <w:color w:val="FF24C2" w:themeColor="accent3"/>
              </w:rPr>
              <w:br/>
            </w:r>
            <w:r w:rsidR="00A25513">
              <w:rPr>
                <w:color w:val="FF24C2" w:themeColor="accent3"/>
              </w:rPr>
              <w:br/>
            </w:r>
            <w:r w:rsidRPr="00A25513">
              <w:rPr>
                <w:color w:val="FF24C2" w:themeColor="accent3"/>
              </w:rPr>
              <w:t xml:space="preserve">De uitkomst van onze werkzaamheden is dat het kantoor géén procedurebeschrijvingen heeft opgesteld ten aanzien van de naleving van de artikelen 5.8, 5.9, 5.10, 5.13 en 5.14 van de Gerechtsdeurwaarders-verordening. </w:t>
            </w:r>
          </w:p>
          <w:p w14:paraId="2D84A3DD" w14:textId="77777777" w:rsidR="00A94E39" w:rsidRPr="000715B2" w:rsidRDefault="00A94E39" w:rsidP="00A25513">
            <w:pPr>
              <w:pStyle w:val="BasistekstBFT"/>
              <w:rPr>
                <w:i/>
                <w:iCs/>
                <w:color w:val="FF24C2" w:themeColor="accent3"/>
              </w:rPr>
            </w:pPr>
            <w:r w:rsidRPr="000715B2">
              <w:rPr>
                <w:i/>
                <w:iCs/>
                <w:color w:val="FF24C2" w:themeColor="accent3"/>
              </w:rPr>
              <w:t>OF</w:t>
            </w:r>
          </w:p>
          <w:p w14:paraId="663E24DB" w14:textId="758F95C8" w:rsidR="00A94E39" w:rsidRPr="000D547C" w:rsidRDefault="00A94E39" w:rsidP="00A25513">
            <w:pPr>
              <w:pStyle w:val="BasistekstBFT"/>
            </w:pPr>
            <w:r w:rsidRPr="00A25513">
              <w:rPr>
                <w:color w:val="FF24C2" w:themeColor="accent3"/>
              </w:rPr>
              <w:t xml:space="preserve">De uitkomst van onze werkzaamheden is dat het kantoor wel procedures heeft opgesteld ten aanzien van de naleving van de artikelen [xx, </w:t>
            </w:r>
            <w:proofErr w:type="spellStart"/>
            <w:r w:rsidRPr="00A25513">
              <w:rPr>
                <w:color w:val="FF24C2" w:themeColor="accent3"/>
              </w:rPr>
              <w:t>yy</w:t>
            </w:r>
            <w:proofErr w:type="spellEnd"/>
            <w:r w:rsidRPr="00A25513">
              <w:rPr>
                <w:color w:val="FF24C2" w:themeColor="accent3"/>
              </w:rPr>
              <w:t xml:space="preserve"> en </w:t>
            </w:r>
            <w:proofErr w:type="spellStart"/>
            <w:r w:rsidRPr="00A25513">
              <w:rPr>
                <w:color w:val="FF24C2" w:themeColor="accent3"/>
              </w:rPr>
              <w:t>zz</w:t>
            </w:r>
            <w:proofErr w:type="spellEnd"/>
            <w:r w:rsidRPr="00A25513">
              <w:rPr>
                <w:color w:val="FF24C2" w:themeColor="accent3"/>
              </w:rPr>
              <w:t>] van de Gerechtsdeurwaardersverordening en dat het kantoor géén procedures heeft opgesteld ten aanzien van de naleving van de artikelen [</w:t>
            </w:r>
            <w:proofErr w:type="spellStart"/>
            <w:r w:rsidRPr="00A25513">
              <w:rPr>
                <w:color w:val="FF24C2" w:themeColor="accent3"/>
              </w:rPr>
              <w:t>aa</w:t>
            </w:r>
            <w:proofErr w:type="spellEnd"/>
            <w:r w:rsidRPr="00A25513">
              <w:rPr>
                <w:color w:val="FF24C2" w:themeColor="accent3"/>
              </w:rPr>
              <w:t xml:space="preserve">, </w:t>
            </w:r>
            <w:proofErr w:type="spellStart"/>
            <w:r w:rsidRPr="00A25513">
              <w:rPr>
                <w:color w:val="FF24C2" w:themeColor="accent3"/>
              </w:rPr>
              <w:t>bb</w:t>
            </w:r>
            <w:proofErr w:type="spellEnd"/>
            <w:r w:rsidRPr="00A25513">
              <w:rPr>
                <w:color w:val="FF24C2" w:themeColor="accent3"/>
              </w:rPr>
              <w:t xml:space="preserve"> en cc] van de Gerechtsdeurwaardersverordening. </w:t>
            </w:r>
          </w:p>
        </w:tc>
      </w:tr>
      <w:tr w:rsidR="00A94E39" w:rsidRPr="000D547C" w14:paraId="09BC431F" w14:textId="77777777" w:rsidTr="679E94ED">
        <w:tc>
          <w:tcPr>
            <w:tcW w:w="547" w:type="dxa"/>
            <w:shd w:val="clear" w:color="auto" w:fill="D9D9D9" w:themeFill="background2" w:themeFillShade="D9"/>
          </w:tcPr>
          <w:p w14:paraId="48815A8D" w14:textId="77777777" w:rsidR="00A94E39" w:rsidRPr="000D547C" w:rsidRDefault="00A94E39" w:rsidP="00A25513">
            <w:pPr>
              <w:pStyle w:val="BasistekstBFT"/>
            </w:pPr>
          </w:p>
        </w:tc>
        <w:tc>
          <w:tcPr>
            <w:tcW w:w="3135" w:type="dxa"/>
            <w:gridSpan w:val="2"/>
            <w:shd w:val="clear" w:color="auto" w:fill="D9D9D9" w:themeFill="background2" w:themeFillShade="D9"/>
          </w:tcPr>
          <w:p w14:paraId="257BA45F" w14:textId="77777777" w:rsidR="00A94E39" w:rsidRPr="000D547C" w:rsidRDefault="00A94E39" w:rsidP="00A25513">
            <w:pPr>
              <w:pStyle w:val="BasistekstBFT"/>
              <w:rPr>
                <w:iCs/>
              </w:rPr>
            </w:pPr>
            <w:r>
              <w:rPr>
                <w:b/>
              </w:rPr>
              <w:t>Specifieke werkzaamheden ten aanzien van</w:t>
            </w:r>
            <w:r w:rsidRPr="000D547C">
              <w:rPr>
                <w:b/>
              </w:rPr>
              <w:t xml:space="preserve"> artikel </w:t>
            </w:r>
            <w:r>
              <w:rPr>
                <w:b/>
              </w:rPr>
              <w:t>5.8 Gdv (kasgelden)</w:t>
            </w:r>
          </w:p>
        </w:tc>
        <w:tc>
          <w:tcPr>
            <w:tcW w:w="5076" w:type="dxa"/>
          </w:tcPr>
          <w:p w14:paraId="135D9F7D" w14:textId="77777777" w:rsidR="00A94E39" w:rsidRPr="000D547C" w:rsidRDefault="00A94E39" w:rsidP="00A25513">
            <w:pPr>
              <w:pStyle w:val="BasistekstBFT"/>
              <w:rPr>
                <w:i/>
              </w:rPr>
            </w:pPr>
          </w:p>
        </w:tc>
      </w:tr>
      <w:tr w:rsidR="00A94E39" w:rsidRPr="000D547C" w14:paraId="23DC82E2" w14:textId="77777777" w:rsidTr="679E94ED">
        <w:tc>
          <w:tcPr>
            <w:tcW w:w="547" w:type="dxa"/>
          </w:tcPr>
          <w:p w14:paraId="1667C565" w14:textId="77777777" w:rsidR="00A94E39" w:rsidRPr="000D547C" w:rsidRDefault="00A94E39" w:rsidP="00A25513">
            <w:pPr>
              <w:pStyle w:val="BasistekstBFT"/>
            </w:pPr>
            <w:r>
              <w:t>2a.</w:t>
            </w:r>
          </w:p>
        </w:tc>
        <w:tc>
          <w:tcPr>
            <w:tcW w:w="3135" w:type="dxa"/>
            <w:gridSpan w:val="2"/>
          </w:tcPr>
          <w:p w14:paraId="260C71F5" w14:textId="77777777" w:rsidR="00A94E39" w:rsidRPr="000B091F" w:rsidRDefault="00A94E39" w:rsidP="00A25513">
            <w:pPr>
              <w:pStyle w:val="BasistekstBFT"/>
            </w:pPr>
            <w:r w:rsidRPr="00AB5141">
              <w:t xml:space="preserve">Nagaan of </w:t>
            </w:r>
            <w:r>
              <w:t xml:space="preserve">in de procedurebeschrijvingen ten aanzien van kasgelden procedures en de daarin vervatte interne beheersingsmaatregelen zijn opgenomen voor contante betalingen. </w:t>
            </w:r>
          </w:p>
          <w:p w14:paraId="467C9BAC" w14:textId="77777777" w:rsidR="00A94E39" w:rsidRPr="000D547C" w:rsidRDefault="00A94E39" w:rsidP="00A25513">
            <w:pPr>
              <w:pStyle w:val="BasistekstBFT"/>
            </w:pPr>
          </w:p>
        </w:tc>
        <w:tc>
          <w:tcPr>
            <w:tcW w:w="5076" w:type="dxa"/>
          </w:tcPr>
          <w:p w14:paraId="2C62F4A4" w14:textId="1BC5C115" w:rsidR="00A94E39" w:rsidRPr="000D547C" w:rsidRDefault="00A94E39" w:rsidP="00A25513">
            <w:pPr>
              <w:pStyle w:val="BasistekstBFT"/>
            </w:pPr>
            <w:r w:rsidRPr="000D547C">
              <w:t xml:space="preserve">De uitkomst van </w:t>
            </w:r>
            <w:r>
              <w:t>onze werkzaamheden is dat in de procedurebeschrijvingen ten aanzien van kasgelden procedures en de daarin vervatte interne beheersingsmaatregelen zijn opgenomen voor contante beta</w:t>
            </w:r>
            <w:r w:rsidR="00A25513">
              <w:t>l</w:t>
            </w:r>
            <w:r>
              <w:t xml:space="preserve">ingen. </w:t>
            </w:r>
            <w:r w:rsidRPr="000D547C">
              <w:t xml:space="preserve"> </w:t>
            </w:r>
          </w:p>
          <w:p w14:paraId="6B4FFAF0" w14:textId="77777777" w:rsidR="00A94E39" w:rsidRPr="00A25513" w:rsidRDefault="00A94E39" w:rsidP="00A25513">
            <w:pPr>
              <w:pStyle w:val="BasistekstBFT"/>
              <w:rPr>
                <w:i/>
                <w:color w:val="FF24C2" w:themeColor="accent3"/>
              </w:rPr>
            </w:pPr>
            <w:r w:rsidRPr="00A25513">
              <w:rPr>
                <w:i/>
                <w:color w:val="FF24C2" w:themeColor="accent3"/>
              </w:rPr>
              <w:t>OF</w:t>
            </w:r>
          </w:p>
          <w:p w14:paraId="0FDF21D7" w14:textId="77777777" w:rsidR="00A94E39" w:rsidRDefault="00A94E39" w:rsidP="00A25513">
            <w:pPr>
              <w:pStyle w:val="BasistekstBFT"/>
              <w:rPr>
                <w:color w:val="FF24C2" w:themeColor="accent3"/>
              </w:rPr>
            </w:pPr>
            <w:r w:rsidRPr="00A25513">
              <w:rPr>
                <w:color w:val="FF24C2" w:themeColor="accent3"/>
              </w:rPr>
              <w:t xml:space="preserve">De uitkomst van onze werkzaamheden is dat in de procedurebeschrijvingen ten aanzien van kasgelden geen procedures en de daarin vervatte interne beheersingsmaatregelen zijn opgenomen voor contante betalingen. </w:t>
            </w:r>
          </w:p>
          <w:p w14:paraId="39B53FF0" w14:textId="77777777" w:rsidR="00F67B8D" w:rsidRPr="00A25513" w:rsidRDefault="00F67B8D" w:rsidP="00A25513">
            <w:pPr>
              <w:pStyle w:val="BasistekstBFT"/>
              <w:rPr>
                <w:color w:val="FF24C2" w:themeColor="accent3"/>
              </w:rPr>
            </w:pPr>
          </w:p>
          <w:p w14:paraId="76A7E501" w14:textId="77777777" w:rsidR="00A94E39" w:rsidRPr="00A25513" w:rsidRDefault="00A94E39" w:rsidP="00A25513">
            <w:pPr>
              <w:pStyle w:val="BasistekstBFT"/>
              <w:rPr>
                <w:i/>
                <w:color w:val="FF24C2" w:themeColor="accent3"/>
              </w:rPr>
            </w:pPr>
            <w:r w:rsidRPr="00A25513">
              <w:rPr>
                <w:i/>
                <w:color w:val="FF24C2" w:themeColor="accent3"/>
              </w:rPr>
              <w:t>OF</w:t>
            </w:r>
          </w:p>
          <w:p w14:paraId="33000C16" w14:textId="2071FF30" w:rsidR="00A94E39" w:rsidRPr="00556846" w:rsidRDefault="00A94E39" w:rsidP="00A25513">
            <w:pPr>
              <w:pStyle w:val="BasistekstBFT"/>
            </w:pPr>
            <w:r w:rsidRPr="00A25513">
              <w:rPr>
                <w:color w:val="FF24C2" w:themeColor="accent3"/>
              </w:rPr>
              <w:t>De uitkomst van onze werkzaamheden is dat het kantoor géén procedurebeschrijvingen ten aanzien van kasgelden heeft opgesteld, zie uitkomsten werkzaamheid 1.</w:t>
            </w:r>
          </w:p>
        </w:tc>
      </w:tr>
      <w:tr w:rsidR="00A94E39" w:rsidRPr="000D547C" w14:paraId="28788DFC" w14:textId="77777777" w:rsidTr="679E94ED">
        <w:tc>
          <w:tcPr>
            <w:tcW w:w="547" w:type="dxa"/>
          </w:tcPr>
          <w:p w14:paraId="5D95D83D" w14:textId="77777777" w:rsidR="00A94E39" w:rsidRPr="000D547C" w:rsidRDefault="00A94E39" w:rsidP="00A25513">
            <w:pPr>
              <w:pStyle w:val="BasistekstBFT"/>
            </w:pPr>
            <w:r>
              <w:t xml:space="preserve">2b. </w:t>
            </w:r>
          </w:p>
        </w:tc>
        <w:tc>
          <w:tcPr>
            <w:tcW w:w="3135" w:type="dxa"/>
            <w:gridSpan w:val="2"/>
          </w:tcPr>
          <w:p w14:paraId="58958895" w14:textId="77777777" w:rsidR="00A94E39" w:rsidRPr="000D547C" w:rsidRDefault="00A94E39" w:rsidP="00A25513">
            <w:pPr>
              <w:pStyle w:val="BasistekstBFT"/>
            </w:pPr>
            <w:r>
              <w:t>Nagaan of in de procedurebeschrijvingen is beschreven binnen welke termijn de gerechtsdeurwaarder ontvangen kasgelden moet doorstorten naar de daartoe bestemde bankrekening.</w:t>
            </w:r>
          </w:p>
        </w:tc>
        <w:tc>
          <w:tcPr>
            <w:tcW w:w="5076" w:type="dxa"/>
          </w:tcPr>
          <w:p w14:paraId="7BA58F99" w14:textId="77777777" w:rsidR="00A94E39" w:rsidRDefault="00A94E39" w:rsidP="00A25513">
            <w:pPr>
              <w:pStyle w:val="BasistekstBFT"/>
            </w:pPr>
            <w:r w:rsidRPr="000D547C">
              <w:t xml:space="preserve">De uitkomst van </w:t>
            </w:r>
            <w:r>
              <w:t xml:space="preserve">onze werkzaamheden is dat in de procedurebeschrijvingen is beschreven dat de gerechtsdeurwaarder ontvangen kasgelden </w:t>
            </w:r>
            <w:r w:rsidRPr="00A25513">
              <w:rPr>
                <w:color w:val="FF24C2" w:themeColor="accent3"/>
              </w:rPr>
              <w:t xml:space="preserve">binnen [xx dagen] </w:t>
            </w:r>
            <w:r>
              <w:t xml:space="preserve">moet doorstorten naar de daartoe bestemde bankrekening. </w:t>
            </w:r>
          </w:p>
          <w:p w14:paraId="49363BF6" w14:textId="77777777" w:rsidR="00A94E39" w:rsidRPr="00A25513" w:rsidRDefault="00A94E39" w:rsidP="00A25513">
            <w:pPr>
              <w:pStyle w:val="BasistekstBFT"/>
              <w:rPr>
                <w:i/>
                <w:color w:val="FF24C2" w:themeColor="accent3"/>
              </w:rPr>
            </w:pPr>
            <w:r w:rsidRPr="00A25513">
              <w:rPr>
                <w:i/>
                <w:color w:val="FF24C2" w:themeColor="accent3"/>
              </w:rPr>
              <w:t>OF</w:t>
            </w:r>
          </w:p>
          <w:p w14:paraId="67B96DB1" w14:textId="77777777" w:rsidR="00A94E39" w:rsidRPr="00A25513" w:rsidRDefault="00A94E39" w:rsidP="00A25513">
            <w:pPr>
              <w:pStyle w:val="BasistekstBFT"/>
              <w:rPr>
                <w:color w:val="FF24C2" w:themeColor="accent3"/>
              </w:rPr>
            </w:pPr>
            <w:r w:rsidRPr="00A25513">
              <w:rPr>
                <w:color w:val="FF24C2" w:themeColor="accent3"/>
              </w:rPr>
              <w:t>De uitkomst van onze werkzaamheden is dat in de procedurebeschrijvingen niet is beschreven binnen welke termijn de gerechtsdeurwaarder ontvangen kasgelden moet doorstorten naar de daartoe bestemde bankrekening.</w:t>
            </w:r>
          </w:p>
          <w:p w14:paraId="7B6D37B3" w14:textId="77777777" w:rsidR="00A94E39" w:rsidRPr="00A25513" w:rsidRDefault="00A94E39" w:rsidP="00A25513">
            <w:pPr>
              <w:pStyle w:val="BasistekstBFT"/>
              <w:rPr>
                <w:i/>
                <w:color w:val="FF24C2" w:themeColor="accent3"/>
              </w:rPr>
            </w:pPr>
            <w:r w:rsidRPr="00A25513">
              <w:rPr>
                <w:i/>
                <w:color w:val="FF24C2" w:themeColor="accent3"/>
              </w:rPr>
              <w:t>OF</w:t>
            </w:r>
          </w:p>
          <w:p w14:paraId="65C09748" w14:textId="218F4CEA" w:rsidR="00A94E39" w:rsidRPr="0062476A" w:rsidRDefault="00A94E39" w:rsidP="00A25513">
            <w:pPr>
              <w:pStyle w:val="BasistekstBFT"/>
            </w:pPr>
            <w:r w:rsidRPr="00A25513">
              <w:rPr>
                <w:color w:val="FF24C2" w:themeColor="accent3"/>
              </w:rPr>
              <w:t>De uitkomst van onze werkzaamheden is dat het kantoor géén procedurebeschrijvingen ten aanzien van kasgelden heeft opgesteld, zie uitkomsten werkzaamheid 1.</w:t>
            </w:r>
          </w:p>
        </w:tc>
      </w:tr>
      <w:tr w:rsidR="00A94E39" w:rsidRPr="000D547C" w14:paraId="72631070" w14:textId="77777777" w:rsidTr="679E94ED">
        <w:tc>
          <w:tcPr>
            <w:tcW w:w="547" w:type="dxa"/>
            <w:shd w:val="clear" w:color="auto" w:fill="D9D9D9" w:themeFill="background2" w:themeFillShade="D9"/>
          </w:tcPr>
          <w:p w14:paraId="33EBB472" w14:textId="77777777" w:rsidR="00A94E39" w:rsidRDefault="00A94E39" w:rsidP="00A25513">
            <w:pPr>
              <w:pStyle w:val="BasistekstBFT"/>
            </w:pPr>
          </w:p>
        </w:tc>
        <w:tc>
          <w:tcPr>
            <w:tcW w:w="3135" w:type="dxa"/>
            <w:gridSpan w:val="2"/>
            <w:shd w:val="clear" w:color="auto" w:fill="D9D9D9" w:themeFill="background2" w:themeFillShade="D9"/>
          </w:tcPr>
          <w:p w14:paraId="778A9721" w14:textId="6F971405" w:rsidR="00A94E39" w:rsidRDefault="00A94E39" w:rsidP="00A25513">
            <w:pPr>
              <w:pStyle w:val="BasistekstBFT"/>
            </w:pPr>
            <w:r>
              <w:rPr>
                <w:b/>
              </w:rPr>
              <w:t>Specifieke werkzaamheden ten aanzien van</w:t>
            </w:r>
            <w:r w:rsidRPr="000D547C">
              <w:rPr>
                <w:b/>
              </w:rPr>
              <w:t xml:space="preserve"> artikel </w:t>
            </w:r>
            <w:r>
              <w:rPr>
                <w:b/>
              </w:rPr>
              <w:t>5.9 Gdv (toereikende administratie)</w:t>
            </w:r>
          </w:p>
        </w:tc>
        <w:tc>
          <w:tcPr>
            <w:tcW w:w="5076" w:type="dxa"/>
          </w:tcPr>
          <w:p w14:paraId="1AD4D7AF" w14:textId="77777777" w:rsidR="00A94E39" w:rsidRPr="000D547C" w:rsidRDefault="00A94E39" w:rsidP="00A25513">
            <w:pPr>
              <w:pStyle w:val="BasistekstBFT"/>
            </w:pPr>
          </w:p>
        </w:tc>
      </w:tr>
      <w:tr w:rsidR="00A94E39" w:rsidRPr="000D547C" w14:paraId="075A6E7B" w14:textId="77777777" w:rsidTr="679E94ED">
        <w:tc>
          <w:tcPr>
            <w:tcW w:w="547" w:type="dxa"/>
          </w:tcPr>
          <w:p w14:paraId="5D7A9DE9" w14:textId="77777777" w:rsidR="00A94E39" w:rsidRPr="000D547C" w:rsidRDefault="00A94E39" w:rsidP="00A25513">
            <w:pPr>
              <w:pStyle w:val="BasistekstBFT"/>
            </w:pPr>
            <w:r>
              <w:t>3a.</w:t>
            </w:r>
          </w:p>
        </w:tc>
        <w:tc>
          <w:tcPr>
            <w:tcW w:w="3135" w:type="dxa"/>
            <w:gridSpan w:val="2"/>
          </w:tcPr>
          <w:p w14:paraId="4408CBFC" w14:textId="77777777" w:rsidR="00A94E39" w:rsidRDefault="00A94E39" w:rsidP="00A25513">
            <w:pPr>
              <w:pStyle w:val="BasistekstBFT"/>
            </w:pPr>
            <w:r w:rsidRPr="00855EF3">
              <w:t>Nagaan of in d</w:t>
            </w:r>
            <w:r>
              <w:t xml:space="preserve">e </w:t>
            </w:r>
            <w:r w:rsidRPr="00855EF3">
              <w:t xml:space="preserve">procedurebeschrijvingen ten aanzien van toereikende administratie procedures en de daarin vervatte interne beheersingsmaatregelen zijn opgenomen </w:t>
            </w:r>
            <w:r>
              <w:t xml:space="preserve">waarin wordt ingegaan op </w:t>
            </w:r>
            <w:r w:rsidRPr="00855EF3">
              <w:t xml:space="preserve">de juiste, volledige en tijdige vastlegging van opdrachten en financiële rechten en verplichtingen met een bijbehorende verantwoording. </w:t>
            </w:r>
          </w:p>
          <w:p w14:paraId="2086624F" w14:textId="77777777" w:rsidR="00A94E39" w:rsidRPr="000D547C" w:rsidRDefault="00A94E39" w:rsidP="00A25513">
            <w:pPr>
              <w:pStyle w:val="BasistekstBFT"/>
              <w:rPr>
                <w:i/>
              </w:rPr>
            </w:pPr>
          </w:p>
        </w:tc>
        <w:tc>
          <w:tcPr>
            <w:tcW w:w="5076" w:type="dxa"/>
          </w:tcPr>
          <w:p w14:paraId="5E76296B" w14:textId="77777777" w:rsidR="00A94E39" w:rsidRDefault="00A94E39" w:rsidP="00A25513">
            <w:pPr>
              <w:pStyle w:val="BasistekstBFT"/>
            </w:pPr>
            <w:r w:rsidRPr="000D547C">
              <w:t xml:space="preserve">De uitkomst van </w:t>
            </w:r>
            <w:r>
              <w:t xml:space="preserve">onze werkzaamheden is dat in de procedurebeschrijvingen ten aanzien van </w:t>
            </w:r>
            <w:r w:rsidRPr="00855EF3">
              <w:t xml:space="preserve">toereikende administratie procedures en de daarin vervatte interne beheersingsmaatregelen zijn opgenomen </w:t>
            </w:r>
            <w:r>
              <w:t xml:space="preserve">waarin wordt ingegaan op </w:t>
            </w:r>
            <w:r w:rsidRPr="00855EF3">
              <w:t xml:space="preserve">de juiste, volledige en tijdige vastlegging van opdrachten en financiële rechten en verplichtingen met een bijbehorende verantwoording. </w:t>
            </w:r>
            <w:r>
              <w:t>Wij hebben nadrukkelijk niet vastgesteld of de opdrachten en financiële rechten en verplichtingen met bijbehorende verantwoording juist, volledig en tijdig zijn vastgelegd.</w:t>
            </w:r>
          </w:p>
          <w:p w14:paraId="3F20218D" w14:textId="11867DDC" w:rsidR="00A94E39" w:rsidRPr="000D547C" w:rsidRDefault="00A94E39" w:rsidP="00A25513">
            <w:pPr>
              <w:pStyle w:val="BasistekstBFT"/>
              <w:rPr>
                <w:i/>
                <w:color w:val="FF0000"/>
              </w:rPr>
            </w:pPr>
            <w:r w:rsidRPr="000D547C">
              <w:t xml:space="preserve"> </w:t>
            </w:r>
            <w:r w:rsidRPr="00A25513">
              <w:rPr>
                <w:i/>
                <w:color w:val="FF24C2" w:themeColor="accent3"/>
              </w:rPr>
              <w:t>OF</w:t>
            </w:r>
          </w:p>
          <w:p w14:paraId="6B73B622" w14:textId="0BBB5AE8" w:rsidR="00A94E39" w:rsidRPr="00A25513" w:rsidRDefault="00A94E39" w:rsidP="00A25513">
            <w:pPr>
              <w:pStyle w:val="BasistekstBFT"/>
              <w:rPr>
                <w:color w:val="FF24C2" w:themeColor="accent3"/>
              </w:rPr>
            </w:pPr>
            <w:r w:rsidRPr="679E94ED">
              <w:rPr>
                <w:color w:val="FF24C2" w:themeColor="accent3"/>
              </w:rPr>
              <w:t xml:space="preserve">De uitkomst van onze werkzaamheden is dat in de procedurebeschrijvingen ten aanzien van toereikende administratie geen procedures en de daarin vervatte </w:t>
            </w:r>
            <w:commentRangeStart w:id="13"/>
            <w:r w:rsidRPr="679E94ED">
              <w:rPr>
                <w:color w:val="FF24C2" w:themeColor="accent3"/>
              </w:rPr>
              <w:t>interne beheersingsmaatregelen</w:t>
            </w:r>
            <w:commentRangeEnd w:id="13"/>
            <w:r w:rsidRPr="679E94ED">
              <w:rPr>
                <w:rStyle w:val="Verwijzingopmerking"/>
                <w:color w:val="FF24C2" w:themeColor="accent3"/>
                <w:sz w:val="20"/>
                <w:szCs w:val="20"/>
              </w:rPr>
              <w:commentReference w:id="13"/>
            </w:r>
            <w:r w:rsidRPr="679E94ED">
              <w:rPr>
                <w:color w:val="FF24C2" w:themeColor="accent3"/>
              </w:rPr>
              <w:t xml:space="preserve"> zijn opgenomen waarin wordt ingegaan op de juiste, volledige en tijdige vastlegging van opdrachten en financiële rechten en verplichtingen met een bijbehorende verantwoording. </w:t>
            </w:r>
            <w:r w:rsidR="00F67B8D">
              <w:rPr>
                <w:color w:val="FF24C2" w:themeColor="accent3"/>
              </w:rPr>
              <w:br/>
            </w:r>
            <w:r w:rsidRPr="679E94ED">
              <w:rPr>
                <w:color w:val="FF24C2" w:themeColor="accent3"/>
              </w:rPr>
              <w:t>Wij hebben nadrukkelijk niet vastgesteld of de opdrachten en financiële rechten en verplichtingen met bijbehorende verantwoording juist, volledig en tijdig zijn vastgelegd.</w:t>
            </w:r>
          </w:p>
          <w:p w14:paraId="351AFBBB" w14:textId="77777777" w:rsidR="00A94E39" w:rsidRPr="00A25513" w:rsidRDefault="00A94E39" w:rsidP="00A25513">
            <w:pPr>
              <w:pStyle w:val="BasistekstBFT"/>
              <w:rPr>
                <w:i/>
                <w:color w:val="FF24C2" w:themeColor="accent3"/>
              </w:rPr>
            </w:pPr>
            <w:r w:rsidRPr="00A25513">
              <w:rPr>
                <w:i/>
                <w:color w:val="FF24C2" w:themeColor="accent3"/>
              </w:rPr>
              <w:t>OF</w:t>
            </w:r>
          </w:p>
          <w:p w14:paraId="6B95FF5E" w14:textId="77777777" w:rsidR="00A94E39" w:rsidRPr="00A25513" w:rsidRDefault="00A94E39" w:rsidP="00A25513">
            <w:pPr>
              <w:pStyle w:val="BasistekstBFT"/>
              <w:rPr>
                <w:color w:val="FF24C2" w:themeColor="accent3"/>
              </w:rPr>
            </w:pPr>
            <w:r w:rsidRPr="00A25513">
              <w:rPr>
                <w:color w:val="FF24C2" w:themeColor="accent3"/>
              </w:rPr>
              <w:t>De uitkomst van onze werkzaamheden is dat in de procedurebeschrijvingen ten aanzien van toereikende administratie wel procedures en de daarin vervatte interne beheersingsmaatregelen zijn opgenomen waarin wordt ingegaan op de [juiste, volledige en tijdige vastlegging van opdrachten en financiële rechten en verplichtingen met een bijbehorende verantwoording]</w:t>
            </w:r>
            <w:r w:rsidRPr="00A25513">
              <w:rPr>
                <w:rStyle w:val="Voetnootmarkering"/>
                <w:rFonts w:ascii="Arial" w:hAnsi="Arial" w:cs="Arial"/>
                <w:color w:val="FF24C2" w:themeColor="accent3"/>
              </w:rPr>
              <w:footnoteReference w:id="8"/>
            </w:r>
            <w:r w:rsidRPr="00A25513">
              <w:rPr>
                <w:color w:val="FF24C2" w:themeColor="accent3"/>
              </w:rPr>
              <w:t>, en geen procedures en de daarin vervatte interne beheersingsmaatregelen zijn opgenomen waarin wordt ingegaan op de [juiste, volledige en tijdige vastlegging van opdrachten en financiële rechten en verplichtingen met een bijbehorende verantwoording]</w:t>
            </w:r>
            <w:r w:rsidRPr="00A25513">
              <w:rPr>
                <w:rStyle w:val="Voetnootmarkering"/>
                <w:rFonts w:ascii="Arial" w:hAnsi="Arial" w:cs="Arial"/>
                <w:color w:val="FF24C2" w:themeColor="accent3"/>
              </w:rPr>
              <w:footnoteReference w:id="9"/>
            </w:r>
            <w:r w:rsidRPr="00A25513">
              <w:rPr>
                <w:color w:val="FF24C2" w:themeColor="accent3"/>
              </w:rPr>
              <w:t>. Wij hebben nadrukkelijk niet vastgesteld of de opdrachten en financiële rechten en verplichtingen met bijbehorende verantwoording juist, volledig en tijdig zijn vastgelegd.</w:t>
            </w:r>
          </w:p>
          <w:p w14:paraId="6EE1B32A" w14:textId="77777777" w:rsidR="00A94E39" w:rsidRPr="00A25513" w:rsidRDefault="00A94E39" w:rsidP="00A25513">
            <w:pPr>
              <w:pStyle w:val="BasistekstBFT"/>
              <w:rPr>
                <w:i/>
                <w:color w:val="FF24C2" w:themeColor="accent3"/>
              </w:rPr>
            </w:pPr>
            <w:r w:rsidRPr="00A25513">
              <w:rPr>
                <w:i/>
                <w:color w:val="FF24C2" w:themeColor="accent3"/>
              </w:rPr>
              <w:t>OF</w:t>
            </w:r>
          </w:p>
          <w:p w14:paraId="75ACF5B1" w14:textId="22912B10" w:rsidR="00A94E39" w:rsidRPr="000D547C" w:rsidRDefault="00A94E39" w:rsidP="00A25513">
            <w:pPr>
              <w:pStyle w:val="BasistekstBFT"/>
            </w:pPr>
            <w:r w:rsidRPr="00A25513">
              <w:rPr>
                <w:color w:val="FF24C2" w:themeColor="accent3"/>
              </w:rPr>
              <w:t>De uitkomst van onze werkzaamheden is dat het kantoor géén procedurebeschrijvingen ten aanzien van toereikende administratie heeft opgesteld, zie uitkomsten werkzaamheid 1.</w:t>
            </w:r>
          </w:p>
        </w:tc>
      </w:tr>
      <w:tr w:rsidR="00A94E39" w:rsidRPr="000D547C" w14:paraId="7E45955C" w14:textId="77777777" w:rsidTr="679E94ED">
        <w:tc>
          <w:tcPr>
            <w:tcW w:w="547" w:type="dxa"/>
          </w:tcPr>
          <w:p w14:paraId="334D1CCE" w14:textId="72230A86" w:rsidR="00A94E39" w:rsidRPr="000D547C" w:rsidRDefault="00A94E39" w:rsidP="00A25513">
            <w:pPr>
              <w:pStyle w:val="BasistekstBFT"/>
            </w:pPr>
            <w:r>
              <w:t xml:space="preserve">3b. </w:t>
            </w:r>
          </w:p>
        </w:tc>
        <w:tc>
          <w:tcPr>
            <w:tcW w:w="3135" w:type="dxa"/>
            <w:gridSpan w:val="2"/>
          </w:tcPr>
          <w:p w14:paraId="7AEDCA70" w14:textId="77777777" w:rsidR="008D6803" w:rsidRDefault="00A94E39" w:rsidP="00A25513">
            <w:pPr>
              <w:pStyle w:val="BasistekstBFT"/>
            </w:pPr>
            <w:r>
              <w:t>N</w:t>
            </w:r>
            <w:r w:rsidRPr="00944748">
              <w:t xml:space="preserve">agaan of in de procedurebeschrijvingen interne beheersingsmaatregelen zijn beschreven </w:t>
            </w:r>
            <w:r>
              <w:t xml:space="preserve">waarin wordt ingegaan </w:t>
            </w:r>
            <w:r w:rsidRPr="00944748">
              <w:t>op:</w:t>
            </w:r>
          </w:p>
          <w:p w14:paraId="11227D73" w14:textId="7132DA43" w:rsidR="008D6803" w:rsidRDefault="00A94E39" w:rsidP="008D6803">
            <w:pPr>
              <w:pStyle w:val="Opsommingbolletje1eniveauBFT"/>
            </w:pPr>
            <w:r w:rsidRPr="00944748">
              <w:t>de tijdige uitkering van het juiste bedrag</w:t>
            </w:r>
            <w:r>
              <w:t>. Onder tijdig wordt verstaan: b</w:t>
            </w:r>
            <w:r w:rsidRPr="008A25BF">
              <w:t>etaling ten behoeve van de opdrachtgever binnen 1 tot 2 weken na ontvangst van de gelden</w:t>
            </w:r>
            <w:r>
              <w:t xml:space="preserve">, of een </w:t>
            </w:r>
            <w:r w:rsidRPr="008A25BF">
              <w:t>andere termijn</w:t>
            </w:r>
            <w:r>
              <w:t xml:space="preserve">, </w:t>
            </w:r>
            <w:r w:rsidRPr="008A25BF">
              <w:t xml:space="preserve">indien dit </w:t>
            </w:r>
            <w:r>
              <w:t xml:space="preserve">zichtbaar </w:t>
            </w:r>
            <w:r w:rsidRPr="008A25BF">
              <w:t>met de opdrachtgever is overeengekomen</w:t>
            </w:r>
            <w:r>
              <w:t>;</w:t>
            </w:r>
            <w:r w:rsidR="00F67B8D">
              <w:br/>
            </w:r>
            <w:r w:rsidR="00F67B8D">
              <w:br/>
            </w:r>
          </w:p>
          <w:p w14:paraId="7A57D8B5" w14:textId="77777777" w:rsidR="008D6803" w:rsidRDefault="00A94E39" w:rsidP="008D6803">
            <w:pPr>
              <w:pStyle w:val="Opsommingbolletje1eniveauBFT"/>
            </w:pPr>
            <w:r w:rsidRPr="00944748">
              <w:t>de verrekening van de kosten en voorschotten;</w:t>
            </w:r>
          </w:p>
          <w:p w14:paraId="7F60F2A5" w14:textId="77777777" w:rsidR="008D6803" w:rsidRDefault="00A94E39" w:rsidP="008D6803">
            <w:pPr>
              <w:pStyle w:val="Opsommingbolletje1eniveauBFT"/>
            </w:pPr>
            <w:r w:rsidRPr="00944748">
              <w:t>de rekenkundige juistheid en juiste toepassing van prijsafspraken, tarieven en verschotten bij declaraties;</w:t>
            </w:r>
          </w:p>
          <w:p w14:paraId="3056E68D" w14:textId="237FF82F" w:rsidR="00A94E39" w:rsidRDefault="00A94E39" w:rsidP="008D6803">
            <w:pPr>
              <w:pStyle w:val="Opsommingbolletje1eniveauBFT"/>
            </w:pPr>
            <w:r w:rsidRPr="00944748">
              <w:t>de onderbouwing van verschotten met facturen, indien geen wettelijke tarieven gelden.</w:t>
            </w:r>
          </w:p>
          <w:p w14:paraId="10D76F4A" w14:textId="77777777" w:rsidR="00A94E39" w:rsidRPr="000D547C" w:rsidRDefault="00A94E39" w:rsidP="00A25513">
            <w:pPr>
              <w:pStyle w:val="BasistekstBFT"/>
            </w:pPr>
          </w:p>
        </w:tc>
        <w:tc>
          <w:tcPr>
            <w:tcW w:w="5076" w:type="dxa"/>
          </w:tcPr>
          <w:p w14:paraId="42C2CB90" w14:textId="77777777" w:rsidR="00A25513" w:rsidRPr="008D6803" w:rsidRDefault="00A94E39" w:rsidP="00A25513">
            <w:pPr>
              <w:pStyle w:val="BasistekstBFT"/>
              <w:rPr>
                <w:color w:val="auto"/>
              </w:rPr>
            </w:pPr>
            <w:r w:rsidRPr="008D6803">
              <w:rPr>
                <w:color w:val="auto"/>
              </w:rPr>
              <w:t xml:space="preserve">De uitkomst van onze werkzaamheden is dat in de procedurebeschrijvingen interne beheersingsmaatregelen zijn beschreven die zien op </w:t>
            </w:r>
          </w:p>
          <w:p w14:paraId="61BAD743" w14:textId="77777777" w:rsidR="008D6803" w:rsidRDefault="00A94E39" w:rsidP="00A25513">
            <w:pPr>
              <w:pStyle w:val="Opsommingbolletje1eniveauBFT"/>
            </w:pPr>
            <w:r w:rsidRPr="00A25513">
              <w:t>de tijdige uitkering van het juiste bedrag;</w:t>
            </w:r>
          </w:p>
          <w:p w14:paraId="5EB2729F" w14:textId="77777777" w:rsidR="008D6803" w:rsidRPr="008D6803" w:rsidRDefault="00A94E39" w:rsidP="00A25513">
            <w:pPr>
              <w:pStyle w:val="Opsommingbolletje1eniveauBFT"/>
              <w:rPr>
                <w:color w:val="auto"/>
              </w:rPr>
            </w:pPr>
            <w:r w:rsidRPr="008D6803">
              <w:rPr>
                <w:color w:val="auto"/>
              </w:rPr>
              <w:t>de verrekening van de kosten en voorschotten;</w:t>
            </w:r>
          </w:p>
          <w:p w14:paraId="5CD33433" w14:textId="77777777" w:rsidR="008D6803" w:rsidRDefault="008D6803" w:rsidP="00A25513">
            <w:pPr>
              <w:pStyle w:val="Opsommingbolletje1eniveauBFT"/>
              <w:rPr>
                <w:color w:val="auto"/>
              </w:rPr>
            </w:pPr>
            <w:r w:rsidRPr="008D6803">
              <w:rPr>
                <w:color w:val="auto"/>
              </w:rPr>
              <w:t>d</w:t>
            </w:r>
            <w:r w:rsidR="00A94E39" w:rsidRPr="008D6803">
              <w:rPr>
                <w:color w:val="auto"/>
              </w:rPr>
              <w:t>e rekenkundige juistheid en juiste toepassing van prijsafspraken, tarieven en verschotten bij declaraties;</w:t>
            </w:r>
          </w:p>
          <w:p w14:paraId="33D528F9" w14:textId="3816C6BE" w:rsidR="00A94E39" w:rsidRPr="008D6803" w:rsidRDefault="00A94E39" w:rsidP="00A25513">
            <w:pPr>
              <w:pStyle w:val="Opsommingbolletje1eniveauBFT"/>
              <w:rPr>
                <w:color w:val="auto"/>
              </w:rPr>
            </w:pPr>
            <w:r w:rsidRPr="008D6803">
              <w:rPr>
                <w:color w:val="auto"/>
              </w:rPr>
              <w:t>de onderbouwing van verschotten met facturen, indien geen wettelijke tarieven gelden.</w:t>
            </w:r>
          </w:p>
          <w:p w14:paraId="571BA329" w14:textId="77777777" w:rsidR="00A94E39" w:rsidRPr="008D6803" w:rsidRDefault="00A94E39" w:rsidP="00A25513">
            <w:pPr>
              <w:pStyle w:val="BasistekstBFT"/>
              <w:rPr>
                <w:color w:val="auto"/>
              </w:rPr>
            </w:pPr>
            <w:r w:rsidRPr="008D6803">
              <w:rPr>
                <w:color w:val="auto"/>
              </w:rPr>
              <w:t xml:space="preserve">Wij hebben nadrukkelijk geen werkzaamheden op de vier bovengenoemde punten uitgevoerd. </w:t>
            </w:r>
          </w:p>
          <w:p w14:paraId="2D03B101" w14:textId="77777777" w:rsidR="00A94E39" w:rsidRPr="00A25513" w:rsidRDefault="00A94E39" w:rsidP="00A25513">
            <w:pPr>
              <w:pStyle w:val="BasistekstBFT"/>
              <w:rPr>
                <w:i/>
                <w:color w:val="FF24C2" w:themeColor="accent3"/>
              </w:rPr>
            </w:pPr>
            <w:r w:rsidRPr="00A25513">
              <w:rPr>
                <w:i/>
                <w:color w:val="FF24C2" w:themeColor="accent3"/>
              </w:rPr>
              <w:t>OF</w:t>
            </w:r>
          </w:p>
          <w:p w14:paraId="011F92C0" w14:textId="77777777" w:rsidR="00A25513" w:rsidRDefault="00A94E39" w:rsidP="00A25513">
            <w:pPr>
              <w:pStyle w:val="BasistekstBFT"/>
              <w:rPr>
                <w:color w:val="FF24C2" w:themeColor="accent3"/>
              </w:rPr>
            </w:pPr>
            <w:r w:rsidRPr="00A25513">
              <w:rPr>
                <w:color w:val="FF24C2" w:themeColor="accent3"/>
              </w:rPr>
              <w:t xml:space="preserve">De uitkomst van onze werkzaamheden is dat in de procedurebeschrijvingen geen interne beheersingsmaatregelen zijn beschreven die zien op </w:t>
            </w:r>
          </w:p>
          <w:p w14:paraId="6F78E932" w14:textId="77777777" w:rsidR="00A25513" w:rsidRPr="00A25513" w:rsidRDefault="00A94E39" w:rsidP="00A25513">
            <w:pPr>
              <w:pStyle w:val="Opsommingbolletje1eniveauBFT"/>
              <w:rPr>
                <w:color w:val="FF24C2" w:themeColor="accent3"/>
              </w:rPr>
            </w:pPr>
            <w:r w:rsidRPr="00A25513">
              <w:rPr>
                <w:color w:val="FF24C2" w:themeColor="accent3"/>
              </w:rPr>
              <w:t>de tijdige uitkering van het juiste bedrag;</w:t>
            </w:r>
          </w:p>
          <w:p w14:paraId="58C9BF61" w14:textId="7FCE3352" w:rsidR="00A25513" w:rsidRPr="00A25513" w:rsidRDefault="00A94E39" w:rsidP="00A25513">
            <w:pPr>
              <w:pStyle w:val="Opsommingbolletje1eniveauBFT"/>
              <w:rPr>
                <w:color w:val="FF24C2" w:themeColor="accent3"/>
              </w:rPr>
            </w:pPr>
            <w:r w:rsidRPr="00A25513">
              <w:rPr>
                <w:color w:val="FF24C2" w:themeColor="accent3"/>
              </w:rPr>
              <w:t>de verrekening van de kosten en voorschotten;</w:t>
            </w:r>
          </w:p>
          <w:p w14:paraId="0002A059" w14:textId="77777777" w:rsidR="00A25513" w:rsidRPr="00A25513" w:rsidRDefault="00A94E39" w:rsidP="00A25513">
            <w:pPr>
              <w:pStyle w:val="Opsommingbolletje1eniveauBFT"/>
              <w:rPr>
                <w:color w:val="FF24C2" w:themeColor="accent3"/>
              </w:rPr>
            </w:pPr>
            <w:r w:rsidRPr="00A25513">
              <w:rPr>
                <w:color w:val="FF24C2" w:themeColor="accent3"/>
              </w:rPr>
              <w:t>de rekenkundige juistheid en juiste toepassing van prijsafspraken, tarieven en verschotten bij declaraties;</w:t>
            </w:r>
          </w:p>
          <w:p w14:paraId="79D9FE2B" w14:textId="009F72C5" w:rsidR="00A94E39" w:rsidRPr="00A25513" w:rsidRDefault="00A94E39" w:rsidP="00A25513">
            <w:pPr>
              <w:pStyle w:val="Opsommingbolletje1eniveauBFT"/>
              <w:rPr>
                <w:color w:val="FF24C2" w:themeColor="accent3"/>
              </w:rPr>
            </w:pPr>
            <w:r w:rsidRPr="00A25513">
              <w:rPr>
                <w:color w:val="FF24C2" w:themeColor="accent3"/>
              </w:rPr>
              <w:t>de onderbouwing van verschotten met facturen, indien geen wettelijke tarieven gelden.</w:t>
            </w:r>
          </w:p>
          <w:p w14:paraId="7113098F" w14:textId="77777777" w:rsidR="00A94E39" w:rsidRPr="00A25513" w:rsidRDefault="00A94E39" w:rsidP="00A25513">
            <w:pPr>
              <w:pStyle w:val="BasistekstBFT"/>
              <w:rPr>
                <w:color w:val="FF24C2" w:themeColor="accent3"/>
              </w:rPr>
            </w:pPr>
            <w:r w:rsidRPr="00A25513">
              <w:rPr>
                <w:color w:val="FF24C2" w:themeColor="accent3"/>
              </w:rPr>
              <w:t xml:space="preserve">Wij hebben nadrukkelijk geen werkzaamheden op de vier bovengenoemde punten uitgevoerd. </w:t>
            </w:r>
          </w:p>
          <w:p w14:paraId="1D43AA94" w14:textId="77777777" w:rsidR="00A94E39" w:rsidRPr="00A25513" w:rsidRDefault="00A94E39" w:rsidP="00A25513">
            <w:pPr>
              <w:pStyle w:val="BasistekstBFT"/>
              <w:rPr>
                <w:i/>
                <w:color w:val="FF24C2" w:themeColor="accent3"/>
              </w:rPr>
            </w:pPr>
            <w:r w:rsidRPr="00A25513">
              <w:rPr>
                <w:i/>
                <w:color w:val="FF24C2" w:themeColor="accent3"/>
              </w:rPr>
              <w:t>OF</w:t>
            </w:r>
          </w:p>
          <w:p w14:paraId="349B37A8" w14:textId="77777777" w:rsidR="008D6803" w:rsidRDefault="00A94E39" w:rsidP="00A25513">
            <w:pPr>
              <w:pStyle w:val="BasistekstBFT"/>
              <w:rPr>
                <w:color w:val="FF24C2" w:themeColor="accent3"/>
              </w:rPr>
            </w:pPr>
            <w:r w:rsidRPr="00A25513">
              <w:rPr>
                <w:color w:val="FF24C2" w:themeColor="accent3"/>
              </w:rPr>
              <w:t xml:space="preserve">De uitkomst van onze werkzaamheden is dat in de procedurebeschrijvingen wel interne beheersingsmaatregelen zijn beschreven die zien op </w:t>
            </w:r>
            <w:r w:rsidRPr="00A25513">
              <w:rPr>
                <w:color w:val="FF24C2" w:themeColor="accent3"/>
              </w:rPr>
              <w:br/>
            </w:r>
            <w:r w:rsidRPr="00A25513">
              <w:rPr>
                <w:color w:val="FF24C2" w:themeColor="accent3"/>
              </w:rPr>
              <w:br/>
              <w:t>[</w:t>
            </w:r>
          </w:p>
          <w:p w14:paraId="4EE1F8EC" w14:textId="77777777" w:rsidR="008D6803" w:rsidRPr="008D6803" w:rsidRDefault="00A94E39" w:rsidP="008D6803">
            <w:pPr>
              <w:pStyle w:val="Opsommingbolletje1eniveauBFT"/>
              <w:rPr>
                <w:color w:val="FF24C2" w:themeColor="accent3"/>
              </w:rPr>
            </w:pPr>
            <w:r w:rsidRPr="008D6803">
              <w:rPr>
                <w:color w:val="FF24C2" w:themeColor="accent3"/>
              </w:rPr>
              <w:t>de tijdige uitkering van het juiste bedrag;</w:t>
            </w:r>
          </w:p>
          <w:p w14:paraId="676A5F4B" w14:textId="77777777" w:rsidR="008D6803" w:rsidRPr="008D6803" w:rsidRDefault="00A94E39" w:rsidP="008D6803">
            <w:pPr>
              <w:pStyle w:val="Opsommingbolletje1eniveauBFT"/>
              <w:rPr>
                <w:color w:val="FF24C2" w:themeColor="accent3"/>
              </w:rPr>
            </w:pPr>
            <w:r w:rsidRPr="008D6803">
              <w:rPr>
                <w:color w:val="FF24C2" w:themeColor="accent3"/>
              </w:rPr>
              <w:t>de verrekening van de kosten en voorschotten;</w:t>
            </w:r>
          </w:p>
          <w:p w14:paraId="24C4F624" w14:textId="77777777" w:rsidR="008D6803" w:rsidRPr="008D6803" w:rsidRDefault="00A94E39" w:rsidP="008D6803">
            <w:pPr>
              <w:pStyle w:val="Opsommingbolletje1eniveauBFT"/>
              <w:rPr>
                <w:color w:val="FF24C2" w:themeColor="accent3"/>
              </w:rPr>
            </w:pPr>
            <w:r w:rsidRPr="008D6803">
              <w:rPr>
                <w:color w:val="FF24C2" w:themeColor="accent3"/>
              </w:rPr>
              <w:t>de rekenkundige juistheid en juiste toepassing van prijsafspraken, tarieven en verschotten bij declaraties;</w:t>
            </w:r>
          </w:p>
          <w:p w14:paraId="6AE3F203" w14:textId="378FDAAD" w:rsidR="00A94E39" w:rsidRPr="00A25513" w:rsidRDefault="00A94E39" w:rsidP="008D6803">
            <w:pPr>
              <w:pStyle w:val="Opsommingbolletje1eniveauBFT"/>
            </w:pPr>
            <w:r w:rsidRPr="008D6803">
              <w:rPr>
                <w:color w:val="FF24C2" w:themeColor="accent3"/>
              </w:rPr>
              <w:t>de onderbouwing van verschotten met facturen, indien geen wettelijke tarieven gelden]</w:t>
            </w:r>
            <w:r w:rsidRPr="008D6803">
              <w:rPr>
                <w:rStyle w:val="Voetnootmarkering"/>
                <w:rFonts w:ascii="Arial" w:hAnsi="Arial" w:cs="Arial"/>
              </w:rPr>
              <w:footnoteReference w:id="10"/>
            </w:r>
            <w:r w:rsidRPr="008D6803">
              <w:rPr>
                <w:rStyle w:val="Voetnootmarkering"/>
                <w:rFonts w:ascii="Arial" w:hAnsi="Arial" w:cs="Arial"/>
              </w:rPr>
              <w:t xml:space="preserve"> </w:t>
            </w:r>
          </w:p>
          <w:p w14:paraId="60B0BBB5" w14:textId="49BDE567" w:rsidR="00B36334" w:rsidRDefault="00A94E39" w:rsidP="00B36334">
            <w:pPr>
              <w:pStyle w:val="BasistekstBFT"/>
              <w:rPr>
                <w:color w:val="FF24C2" w:themeColor="accent3"/>
              </w:rPr>
            </w:pPr>
            <w:r w:rsidRPr="00A25513">
              <w:rPr>
                <w:color w:val="FF24C2" w:themeColor="accent3"/>
              </w:rPr>
              <w:t>en geen interne beheersingsmaatregelen zijn beschreven die zien op</w:t>
            </w:r>
            <w:r w:rsidR="00F67B8D">
              <w:rPr>
                <w:color w:val="FF24C2" w:themeColor="accent3"/>
              </w:rPr>
              <w:br/>
            </w:r>
            <w:r w:rsidR="008D6803">
              <w:rPr>
                <w:color w:val="FF24C2" w:themeColor="accent3"/>
              </w:rPr>
              <w:br/>
              <w:t>[</w:t>
            </w:r>
          </w:p>
          <w:p w14:paraId="6C244312" w14:textId="77777777" w:rsidR="00B36334" w:rsidRDefault="00A94E39" w:rsidP="006432D1">
            <w:pPr>
              <w:pStyle w:val="Opsommingteken1eniveauBFT"/>
              <w:rPr>
                <w:color w:val="FF24C2" w:themeColor="accent3"/>
              </w:rPr>
            </w:pPr>
            <w:r w:rsidRPr="00B36334">
              <w:rPr>
                <w:color w:val="FF24C2" w:themeColor="accent3"/>
              </w:rPr>
              <w:t>de tijdige uitkering van het juiste bedrag;</w:t>
            </w:r>
          </w:p>
          <w:p w14:paraId="65D5F0AB" w14:textId="77777777" w:rsidR="00B36334" w:rsidRDefault="00A94E39" w:rsidP="00B36334">
            <w:pPr>
              <w:pStyle w:val="Opsommingteken1eniveauBFT"/>
              <w:rPr>
                <w:color w:val="FF24C2" w:themeColor="accent3"/>
              </w:rPr>
            </w:pPr>
            <w:r w:rsidRPr="00B36334">
              <w:rPr>
                <w:color w:val="FF24C2" w:themeColor="accent3"/>
              </w:rPr>
              <w:t>de verrekening van de kosten en voorschotten;</w:t>
            </w:r>
          </w:p>
          <w:p w14:paraId="466BF9FE" w14:textId="77777777" w:rsidR="00B36334" w:rsidRDefault="00A94E39" w:rsidP="00B36334">
            <w:pPr>
              <w:pStyle w:val="Opsommingteken1eniveauBFT"/>
              <w:rPr>
                <w:color w:val="FF24C2" w:themeColor="accent3"/>
              </w:rPr>
            </w:pPr>
            <w:r w:rsidRPr="00B36334">
              <w:rPr>
                <w:color w:val="FF24C2" w:themeColor="accent3"/>
              </w:rPr>
              <w:t>de rekenkundige juistheid en juiste toepassing van prijsafspraken, tarieven en verschotten bij declaraties;</w:t>
            </w:r>
          </w:p>
          <w:p w14:paraId="5BCB2D14" w14:textId="4B52E6C5" w:rsidR="00A94E39" w:rsidRPr="00B36334" w:rsidRDefault="00A94E39" w:rsidP="00B36334">
            <w:pPr>
              <w:pStyle w:val="Opsommingteken1eniveauBFT"/>
              <w:rPr>
                <w:color w:val="FF24C2" w:themeColor="accent3"/>
              </w:rPr>
            </w:pPr>
            <w:r w:rsidRPr="00B36334">
              <w:rPr>
                <w:color w:val="FF24C2" w:themeColor="accent3"/>
              </w:rPr>
              <w:t>de onderbouwing van verschotten met facturen, indien geen wettelijke tarieven gelden].</w:t>
            </w:r>
            <w:r w:rsidRPr="008D6803">
              <w:rPr>
                <w:rStyle w:val="Voetnootmarkering"/>
                <w:rFonts w:ascii="Arial" w:hAnsi="Arial" w:cs="Arial"/>
              </w:rPr>
              <w:footnoteReference w:id="11"/>
            </w:r>
            <w:r w:rsidRPr="00B36334">
              <w:rPr>
                <w:rStyle w:val="Voetnootmarkering"/>
                <w:rFonts w:ascii="Arial" w:hAnsi="Arial" w:cs="Arial"/>
              </w:rPr>
              <w:t xml:space="preserve"> </w:t>
            </w:r>
          </w:p>
          <w:p w14:paraId="72434AE6" w14:textId="77777777" w:rsidR="00A94E39" w:rsidRPr="00A25513" w:rsidRDefault="00A94E39" w:rsidP="00A25513">
            <w:pPr>
              <w:pStyle w:val="BasistekstBFT"/>
              <w:rPr>
                <w:color w:val="FF24C2" w:themeColor="accent3"/>
              </w:rPr>
            </w:pPr>
            <w:r w:rsidRPr="00A25513">
              <w:rPr>
                <w:color w:val="FF24C2" w:themeColor="accent3"/>
              </w:rPr>
              <w:t>Wij hebben nadrukkelijk geen werkzaamheden op de vier bovengenoemde punten uitgevoerd.</w:t>
            </w:r>
          </w:p>
          <w:p w14:paraId="1D368B17" w14:textId="3B5AC41B" w:rsidR="00A94E39" w:rsidRPr="00A25513" w:rsidRDefault="00A94E39" w:rsidP="00A25513">
            <w:pPr>
              <w:pStyle w:val="BasistekstBFT"/>
              <w:rPr>
                <w:i/>
                <w:color w:val="FF24C2" w:themeColor="accent3"/>
              </w:rPr>
            </w:pPr>
            <w:r w:rsidRPr="00A25513">
              <w:rPr>
                <w:i/>
                <w:color w:val="FF24C2" w:themeColor="accent3"/>
              </w:rPr>
              <w:t>OF</w:t>
            </w:r>
            <w:r w:rsidR="00F67B8D">
              <w:rPr>
                <w:i/>
                <w:color w:val="FF24C2" w:themeColor="accent3"/>
              </w:rPr>
              <w:br/>
            </w:r>
          </w:p>
          <w:p w14:paraId="01DC5F6D" w14:textId="2D8665D1" w:rsidR="00A94E39" w:rsidRPr="00A25513" w:rsidRDefault="00A94E39" w:rsidP="008D6803">
            <w:pPr>
              <w:pStyle w:val="BasistekstBFT"/>
              <w:rPr>
                <w:color w:val="FF24C2" w:themeColor="accent3"/>
              </w:rPr>
            </w:pPr>
            <w:r w:rsidRPr="00A25513">
              <w:rPr>
                <w:color w:val="FF24C2" w:themeColor="accent3"/>
              </w:rPr>
              <w:t>De uitkomst van onze werkzaamheden is dat het kantoor géén procedurebeschrijvingen ten aanzien van toereikende administratie heeft opgesteld, zie uitkomsten werkzaamheid 1.</w:t>
            </w:r>
          </w:p>
        </w:tc>
      </w:tr>
      <w:tr w:rsidR="00A94E39" w:rsidRPr="000D547C" w14:paraId="4B44A2B4" w14:textId="77777777" w:rsidTr="679E94ED">
        <w:tc>
          <w:tcPr>
            <w:tcW w:w="547" w:type="dxa"/>
          </w:tcPr>
          <w:p w14:paraId="4E7FF68A" w14:textId="77777777" w:rsidR="00A94E39" w:rsidRPr="000D547C" w:rsidRDefault="00A94E39" w:rsidP="008D6803">
            <w:pPr>
              <w:pStyle w:val="BasistekstBFT"/>
            </w:pPr>
            <w:r>
              <w:t>3c.</w:t>
            </w:r>
          </w:p>
        </w:tc>
        <w:tc>
          <w:tcPr>
            <w:tcW w:w="3135" w:type="dxa"/>
            <w:gridSpan w:val="2"/>
          </w:tcPr>
          <w:p w14:paraId="1E21F050" w14:textId="77777777" w:rsidR="00A94E39" w:rsidRDefault="00A94E39" w:rsidP="008D6803">
            <w:pPr>
              <w:pStyle w:val="BasistekstBFT"/>
            </w:pPr>
            <w:r>
              <w:t>Nagaan of in de procedurebeschrijvingen is beschreven op welke wijze de gerechtsdeurwaarder zorgt voor een zorgvuldige bewaring van voor opdrachtgever ontvangen gelden en voor een juiste en tijdige doorbetaling van de geïnde gelden. Onder tijdig wordt verstaan: b</w:t>
            </w:r>
            <w:r w:rsidRPr="008A25BF">
              <w:t>etaling ten behoeve van de opdrachtgever binnen 1 tot 2 weken na ontvangst van de gelden</w:t>
            </w:r>
            <w:r>
              <w:t xml:space="preserve">, of een </w:t>
            </w:r>
            <w:r w:rsidRPr="008A25BF">
              <w:t>andere termijn</w:t>
            </w:r>
            <w:r>
              <w:t xml:space="preserve">, </w:t>
            </w:r>
            <w:r w:rsidRPr="008A25BF">
              <w:t xml:space="preserve">indien dit </w:t>
            </w:r>
            <w:r>
              <w:t xml:space="preserve">zichtbaar </w:t>
            </w:r>
            <w:r w:rsidRPr="008A25BF">
              <w:t>met de opdrachtgever is overeengekomen</w:t>
            </w:r>
            <w:r>
              <w:t>.</w:t>
            </w:r>
          </w:p>
          <w:p w14:paraId="170D0149" w14:textId="77777777" w:rsidR="00A94E39" w:rsidRDefault="00A94E39" w:rsidP="008D6803">
            <w:pPr>
              <w:pStyle w:val="BasistekstBFT"/>
            </w:pPr>
          </w:p>
          <w:p w14:paraId="68F70749" w14:textId="77777777" w:rsidR="00A94E39" w:rsidRPr="000D547C" w:rsidRDefault="00A94E39" w:rsidP="008D6803">
            <w:pPr>
              <w:pStyle w:val="BasistekstBFT"/>
            </w:pPr>
          </w:p>
        </w:tc>
        <w:tc>
          <w:tcPr>
            <w:tcW w:w="5076" w:type="dxa"/>
          </w:tcPr>
          <w:p w14:paraId="67DF7D71" w14:textId="6AD15AA6" w:rsidR="00A94E39" w:rsidRDefault="009E0C5C" w:rsidP="008D6803">
            <w:pPr>
              <w:pStyle w:val="BasistekstBFT"/>
            </w:pPr>
            <w:r>
              <w:t xml:space="preserve">De uitkomst van onze werkzaamheden is dat wij zijn nagegaan dat </w:t>
            </w:r>
            <w:r w:rsidR="00F67B8D">
              <w:t>i</w:t>
            </w:r>
            <w:commentRangeStart w:id="14"/>
            <w:commentRangeStart w:id="15"/>
            <w:commentRangeStart w:id="16"/>
            <w:r w:rsidR="00FB6026">
              <w:t xml:space="preserve">n opzet </w:t>
            </w:r>
            <w:r w:rsidR="00195DD1">
              <w:t>in de</w:t>
            </w:r>
            <w:r w:rsidR="00A94E39">
              <w:t xml:space="preserve"> procedurebeschrijvingen  beschreven </w:t>
            </w:r>
            <w:commentRangeEnd w:id="14"/>
            <w:r w:rsidR="007F1466">
              <w:rPr>
                <w:rStyle w:val="Verwijzingopmerking"/>
              </w:rPr>
              <w:commentReference w:id="14"/>
            </w:r>
            <w:commentRangeEnd w:id="15"/>
            <w:r w:rsidR="00E31CB8">
              <w:rPr>
                <w:rStyle w:val="Verwijzingopmerking"/>
              </w:rPr>
              <w:commentReference w:id="15"/>
            </w:r>
            <w:commentRangeEnd w:id="16"/>
            <w:r w:rsidR="00E31CB8">
              <w:rPr>
                <w:rStyle w:val="Verwijzingopmerking"/>
              </w:rPr>
              <w:commentReference w:id="16"/>
            </w:r>
            <w:r>
              <w:t xml:space="preserve">is </w:t>
            </w:r>
            <w:r w:rsidR="00A94E39">
              <w:t xml:space="preserve">op welke wijze de gerechtsdeurwaarder zorgt voor </w:t>
            </w:r>
            <w:commentRangeStart w:id="17"/>
            <w:commentRangeStart w:id="18"/>
            <w:r w:rsidR="00A94E39">
              <w:t>bewaring</w:t>
            </w:r>
            <w:commentRangeEnd w:id="17"/>
            <w:r w:rsidR="00A94E39">
              <w:rPr>
                <w:rStyle w:val="Verwijzingopmerking"/>
                <w:sz w:val="20"/>
                <w:szCs w:val="20"/>
              </w:rPr>
              <w:commentReference w:id="17"/>
            </w:r>
            <w:commentRangeEnd w:id="18"/>
            <w:r w:rsidR="007F1466">
              <w:rPr>
                <w:rStyle w:val="Verwijzingopmerking"/>
              </w:rPr>
              <w:commentReference w:id="18"/>
            </w:r>
            <w:r w:rsidR="00A94E39">
              <w:t xml:space="preserve"> van voor opdrachtgever ontvangen gelden en voor een juiste en tijdige doorbetaling van de geïnde gelden.</w:t>
            </w:r>
          </w:p>
          <w:p w14:paraId="03DC56E9" w14:textId="77777777" w:rsidR="00A94E39" w:rsidRDefault="00A94E39" w:rsidP="008D6803">
            <w:pPr>
              <w:pStyle w:val="BasistekstBFT"/>
            </w:pPr>
            <w:r>
              <w:t xml:space="preserve">Wij hebben nadrukkelijk niet vastgesteld of sprake is van een zorgvuldige bewaring van voor opdrachtgever ontvangen gelden en wij hebben nadrukkelijk niet vastgesteld of geïnde gelden </w:t>
            </w:r>
            <w:commentRangeStart w:id="19"/>
            <w:commentRangeStart w:id="20"/>
            <w:r>
              <w:t>juist en tijdig</w:t>
            </w:r>
            <w:commentRangeEnd w:id="19"/>
            <w:r>
              <w:rPr>
                <w:rStyle w:val="Verwijzingopmerking"/>
                <w:sz w:val="20"/>
                <w:szCs w:val="20"/>
              </w:rPr>
              <w:commentReference w:id="19"/>
            </w:r>
            <w:commentRangeEnd w:id="20"/>
            <w:r w:rsidR="007F1466">
              <w:rPr>
                <w:rStyle w:val="Verwijzingopmerking"/>
              </w:rPr>
              <w:commentReference w:id="20"/>
            </w:r>
            <w:r>
              <w:t xml:space="preserve"> zijn doorbetaald.</w:t>
            </w:r>
          </w:p>
          <w:p w14:paraId="678962E0" w14:textId="38B648C0" w:rsidR="00A94E39" w:rsidRPr="008D6803" w:rsidRDefault="00A94E39" w:rsidP="008D6803">
            <w:pPr>
              <w:pStyle w:val="BasistekstBFT"/>
              <w:rPr>
                <w:i/>
                <w:color w:val="FF24C2" w:themeColor="accent3"/>
              </w:rPr>
            </w:pPr>
            <w:r w:rsidRPr="000D547C">
              <w:t xml:space="preserve"> </w:t>
            </w:r>
            <w:r w:rsidRPr="008D6803">
              <w:rPr>
                <w:i/>
                <w:color w:val="FF24C2" w:themeColor="accent3"/>
              </w:rPr>
              <w:t>OF</w:t>
            </w:r>
          </w:p>
          <w:p w14:paraId="380B5E20" w14:textId="44EADAD9" w:rsidR="00A94E39" w:rsidRPr="008D6803" w:rsidRDefault="009E0C5C" w:rsidP="008D6803">
            <w:pPr>
              <w:pStyle w:val="BasistekstBFT"/>
              <w:rPr>
                <w:color w:val="FF24C2" w:themeColor="accent3"/>
              </w:rPr>
            </w:pPr>
            <w:r>
              <w:t xml:space="preserve">De uitkomst van onze werkzaamheden is dat wij zijn nagegaan dat </w:t>
            </w:r>
            <w:r w:rsidR="00F67B8D">
              <w:t>i</w:t>
            </w:r>
            <w:r>
              <w:t xml:space="preserve">n opzet in de </w:t>
            </w:r>
            <w:commentRangeStart w:id="21"/>
            <w:r w:rsidR="00A94E39" w:rsidRPr="008D6803">
              <w:rPr>
                <w:color w:val="FF24C2" w:themeColor="accent3"/>
              </w:rPr>
              <w:t>procedurebeschrijvingen niet</w:t>
            </w:r>
            <w:r w:rsidR="000A646B">
              <w:rPr>
                <w:color w:val="FF24C2" w:themeColor="accent3"/>
              </w:rPr>
              <w:t>s</w:t>
            </w:r>
            <w:r w:rsidR="00A94E39" w:rsidRPr="008D6803">
              <w:rPr>
                <w:color w:val="FF24C2" w:themeColor="accent3"/>
              </w:rPr>
              <w:t xml:space="preserve"> beschreven </w:t>
            </w:r>
            <w:commentRangeEnd w:id="21"/>
            <w:r w:rsidR="007F1466">
              <w:rPr>
                <w:rStyle w:val="Verwijzingopmerking"/>
              </w:rPr>
              <w:commentReference w:id="21"/>
            </w:r>
            <w:r w:rsidR="00A94E39" w:rsidRPr="008D6803">
              <w:rPr>
                <w:color w:val="FF24C2" w:themeColor="accent3"/>
              </w:rPr>
              <w:t>op welke wijze de gerechtsdeurwaarder zorgt voor een zorgvuldige bewaring van voor opdrachtgever ontvangen gelden en voor een juiste en tijdige doorbetaling van de geïnde gelden.</w:t>
            </w:r>
          </w:p>
          <w:p w14:paraId="2726B0DE" w14:textId="77777777" w:rsidR="00A94E39" w:rsidRPr="008D6803" w:rsidRDefault="00A94E39" w:rsidP="008D6803">
            <w:pPr>
              <w:pStyle w:val="BasistekstBFT"/>
              <w:rPr>
                <w:color w:val="FF24C2" w:themeColor="accent3"/>
              </w:rPr>
            </w:pPr>
            <w:r w:rsidRPr="008D6803">
              <w:rPr>
                <w:color w:val="FF24C2" w:themeColor="accent3"/>
              </w:rPr>
              <w:t>Wij hebben nadrukkelijk niet vastgesteld of sprake is van een zorgvuldige bewaring van voor opdrachtgever ontvangen gelden en wij hebben nadrukkelijk niet vastgesteld of geïnde gelden juist en tijdig zijn doorbetaald.</w:t>
            </w:r>
          </w:p>
          <w:p w14:paraId="55A53929" w14:textId="77777777" w:rsidR="00B36334" w:rsidRDefault="00B36334" w:rsidP="008D6803">
            <w:pPr>
              <w:pStyle w:val="BasistekstBFT"/>
              <w:rPr>
                <w:i/>
                <w:color w:val="FF24C2" w:themeColor="accent3"/>
              </w:rPr>
            </w:pPr>
          </w:p>
          <w:p w14:paraId="6CA5511F" w14:textId="37626ABA" w:rsidR="00A94E39" w:rsidRPr="008D6803" w:rsidRDefault="00A94E39" w:rsidP="008D6803">
            <w:pPr>
              <w:pStyle w:val="BasistekstBFT"/>
              <w:rPr>
                <w:i/>
                <w:color w:val="FF24C2" w:themeColor="accent3"/>
              </w:rPr>
            </w:pPr>
            <w:r w:rsidRPr="008D6803">
              <w:rPr>
                <w:i/>
                <w:color w:val="FF24C2" w:themeColor="accent3"/>
              </w:rPr>
              <w:t>OF</w:t>
            </w:r>
          </w:p>
          <w:p w14:paraId="5432A3EE" w14:textId="7C6623BB" w:rsidR="00A94E39" w:rsidRPr="008D6803" w:rsidRDefault="009E0C5C" w:rsidP="008D6803">
            <w:pPr>
              <w:pStyle w:val="BasistekstBFT"/>
              <w:rPr>
                <w:color w:val="FF24C2" w:themeColor="accent3"/>
              </w:rPr>
            </w:pPr>
            <w:r>
              <w:t xml:space="preserve">De uitkomst van onze werkzaamheden is dat wij zijn nagegaan dat </w:t>
            </w:r>
            <w:r w:rsidR="00F67B8D">
              <w:t>i</w:t>
            </w:r>
            <w:r>
              <w:t xml:space="preserve">n opzet in de </w:t>
            </w:r>
            <w:commentRangeStart w:id="22"/>
            <w:r w:rsidR="00A94E39" w:rsidRPr="008D6803">
              <w:rPr>
                <w:color w:val="FF24C2" w:themeColor="accent3"/>
              </w:rPr>
              <w:t xml:space="preserve">procedurebeschrijvingen wel is beschreven [op welke wijze </w:t>
            </w:r>
            <w:commentRangeEnd w:id="22"/>
            <w:r w:rsidR="007F1466">
              <w:rPr>
                <w:rStyle w:val="Verwijzingopmerking"/>
              </w:rPr>
              <w:commentReference w:id="22"/>
            </w:r>
            <w:r w:rsidR="00A94E39" w:rsidRPr="008D6803">
              <w:rPr>
                <w:color w:val="FF24C2" w:themeColor="accent3"/>
              </w:rPr>
              <w:t>de gerechtsdeurwaarder zorgt voor een zorgvuldige bewaring van voor opdrachtgever ontvangen gelden en voor een juiste en tijdige doorbetaling van de geïnde gelden]</w:t>
            </w:r>
            <w:r w:rsidR="00A94E39" w:rsidRPr="008D6803">
              <w:rPr>
                <w:rStyle w:val="Voetnootmarkering"/>
                <w:rFonts w:ascii="Arial" w:hAnsi="Arial" w:cs="Arial"/>
                <w:color w:val="FF24C2" w:themeColor="accent3"/>
              </w:rPr>
              <w:footnoteReference w:id="12"/>
            </w:r>
            <w:r w:rsidR="00A94E39" w:rsidRPr="008D6803">
              <w:rPr>
                <w:color w:val="FF24C2" w:themeColor="accent3"/>
              </w:rPr>
              <w:t xml:space="preserve"> en niet is beschreven [op welke wijze de gerechtsdeurwaarder zorgt voor een zorgvuldige bewaring van voor opdrachtgever ontvangen gelden en voor een juiste en tijdige doorbetaling van de geïnde gelden]</w:t>
            </w:r>
            <w:r w:rsidR="00A94E39" w:rsidRPr="008D6803">
              <w:rPr>
                <w:rStyle w:val="Voetnootmarkering"/>
                <w:rFonts w:ascii="Arial" w:hAnsi="Arial" w:cs="Arial"/>
              </w:rPr>
              <w:footnoteReference w:id="13"/>
            </w:r>
            <w:r w:rsidR="00A94E39" w:rsidRPr="008D6803">
              <w:rPr>
                <w:color w:val="FF24C2" w:themeColor="accent3"/>
              </w:rPr>
              <w:t xml:space="preserve">. </w:t>
            </w:r>
          </w:p>
          <w:p w14:paraId="35C7CE42" w14:textId="77777777" w:rsidR="00A94E39" w:rsidRPr="008D6803" w:rsidRDefault="00A94E39" w:rsidP="008D6803">
            <w:pPr>
              <w:pStyle w:val="BasistekstBFT"/>
              <w:rPr>
                <w:color w:val="FF24C2" w:themeColor="accent3"/>
              </w:rPr>
            </w:pPr>
            <w:r w:rsidRPr="008D6803">
              <w:rPr>
                <w:color w:val="FF24C2" w:themeColor="accent3"/>
              </w:rPr>
              <w:t>Wij hebben nadrukkelijk niet vastgesteld of sprake is van een zorgvuldige bewaring van voor opdrachtgever ontvangen gelden en wij hebben nadrukkelijk niet vastgesteld of geïnde gelden juist en tijdig zijn doorbetaald.</w:t>
            </w:r>
          </w:p>
          <w:p w14:paraId="39D50BEB" w14:textId="77777777" w:rsidR="00A94E39" w:rsidRPr="008D6803" w:rsidRDefault="00A94E39" w:rsidP="008D6803">
            <w:pPr>
              <w:pStyle w:val="BasistekstBFT"/>
              <w:rPr>
                <w:i/>
                <w:color w:val="FF24C2" w:themeColor="accent3"/>
              </w:rPr>
            </w:pPr>
            <w:r w:rsidRPr="008D6803">
              <w:rPr>
                <w:i/>
                <w:color w:val="FF24C2" w:themeColor="accent3"/>
              </w:rPr>
              <w:t>OF</w:t>
            </w:r>
          </w:p>
          <w:p w14:paraId="101D3345" w14:textId="4B42A0DE" w:rsidR="00A94E39" w:rsidRPr="008D6803" w:rsidRDefault="00A94E39" w:rsidP="008D6803">
            <w:pPr>
              <w:pStyle w:val="BasistekstBFT"/>
              <w:rPr>
                <w:color w:val="FF24C2" w:themeColor="accent3"/>
              </w:rPr>
            </w:pPr>
            <w:r w:rsidRPr="008D6803">
              <w:rPr>
                <w:color w:val="FF24C2" w:themeColor="accent3"/>
              </w:rPr>
              <w:t>De uitkomst van onze werkzaamheden is dat het kantoor géén procedurebeschrijvingen ten aanzien van toereikende administratie heeft opgesteld, zie uitkomsten werkzaamheid 1.</w:t>
            </w:r>
          </w:p>
        </w:tc>
      </w:tr>
      <w:tr w:rsidR="00A94E39" w:rsidRPr="000D547C" w14:paraId="548EE68B" w14:textId="77777777" w:rsidTr="679E94ED">
        <w:tc>
          <w:tcPr>
            <w:tcW w:w="547" w:type="dxa"/>
            <w:shd w:val="clear" w:color="auto" w:fill="D9D9D9" w:themeFill="background2" w:themeFillShade="D9"/>
          </w:tcPr>
          <w:p w14:paraId="2322AC8F" w14:textId="77777777" w:rsidR="00A94E39" w:rsidRDefault="00A94E39" w:rsidP="00875995">
            <w:pPr>
              <w:rPr>
                <w:rFonts w:ascii="Arial" w:hAnsi="Arial" w:cs="Arial"/>
              </w:rPr>
            </w:pPr>
          </w:p>
        </w:tc>
        <w:tc>
          <w:tcPr>
            <w:tcW w:w="3135" w:type="dxa"/>
            <w:gridSpan w:val="2"/>
            <w:shd w:val="clear" w:color="auto" w:fill="D9D9D9" w:themeFill="background2" w:themeFillShade="D9"/>
          </w:tcPr>
          <w:p w14:paraId="0B7E6630" w14:textId="7575A827" w:rsidR="00A94E39" w:rsidRDefault="00A94E39" w:rsidP="008D6803">
            <w:pPr>
              <w:pStyle w:val="BasistekstBFT"/>
            </w:pPr>
            <w:r w:rsidRPr="008D6803">
              <w:rPr>
                <w:b/>
                <w:bCs/>
              </w:rPr>
              <w:t xml:space="preserve">Specifieke werkzaamheden ten aanzien van artikel 5.10 </w:t>
            </w:r>
            <w:proofErr w:type="spellStart"/>
            <w:r w:rsidRPr="008D6803">
              <w:rPr>
                <w:b/>
                <w:bCs/>
              </w:rPr>
              <w:t>Gdv</w:t>
            </w:r>
            <w:proofErr w:type="spellEnd"/>
            <w:r w:rsidRPr="008D6803">
              <w:rPr>
                <w:b/>
                <w:bCs/>
              </w:rPr>
              <w:t xml:space="preserve"> (administratieve vastlegging)</w:t>
            </w:r>
          </w:p>
        </w:tc>
        <w:tc>
          <w:tcPr>
            <w:tcW w:w="5076" w:type="dxa"/>
          </w:tcPr>
          <w:p w14:paraId="0B22E3EE" w14:textId="77777777" w:rsidR="00A94E39" w:rsidRPr="000D547C" w:rsidRDefault="00A94E39" w:rsidP="008D6803">
            <w:pPr>
              <w:pStyle w:val="BasistekstBFT"/>
            </w:pPr>
          </w:p>
        </w:tc>
      </w:tr>
      <w:tr w:rsidR="00A94E39" w:rsidRPr="000D547C" w14:paraId="515CDAA5" w14:textId="77777777" w:rsidTr="679E94ED">
        <w:tc>
          <w:tcPr>
            <w:tcW w:w="547" w:type="dxa"/>
          </w:tcPr>
          <w:p w14:paraId="092F4E79" w14:textId="77777777" w:rsidR="00A94E39" w:rsidRPr="000D547C" w:rsidRDefault="00A94E39" w:rsidP="00875995">
            <w:pPr>
              <w:rPr>
                <w:rFonts w:ascii="Arial" w:hAnsi="Arial" w:cs="Arial"/>
              </w:rPr>
            </w:pPr>
            <w:r>
              <w:rPr>
                <w:rFonts w:ascii="Arial" w:hAnsi="Arial" w:cs="Arial"/>
              </w:rPr>
              <w:t>4.</w:t>
            </w:r>
          </w:p>
        </w:tc>
        <w:tc>
          <w:tcPr>
            <w:tcW w:w="3135" w:type="dxa"/>
            <w:gridSpan w:val="2"/>
          </w:tcPr>
          <w:p w14:paraId="76E2219D" w14:textId="77777777" w:rsidR="00A94E39" w:rsidRPr="00C60FFF" w:rsidRDefault="00A94E39" w:rsidP="008D6803">
            <w:pPr>
              <w:pStyle w:val="BasistekstBFT"/>
            </w:pPr>
            <w:r w:rsidRPr="00C60FFF">
              <w:t xml:space="preserve">Nagaan of in de procedurebeschrijvingen is beschreven dat de gerechtsdeurwaarder bij de inrichting en vastlegging in de administratie de staten en voorschriften in acht </w:t>
            </w:r>
            <w:r>
              <w:t xml:space="preserve">dient te </w:t>
            </w:r>
            <w:r w:rsidRPr="00C60FFF">
              <w:t>nem</w:t>
            </w:r>
            <w:r>
              <w:t>en</w:t>
            </w:r>
            <w:r w:rsidRPr="00C60FFF">
              <w:t xml:space="preserve"> die door het bestuur van KBvG zijn vastgesteld. </w:t>
            </w:r>
          </w:p>
          <w:p w14:paraId="5C3083F0" w14:textId="77777777" w:rsidR="00A94E39" w:rsidRDefault="00A94E39" w:rsidP="008D6803">
            <w:pPr>
              <w:pStyle w:val="BasistekstBFT"/>
            </w:pPr>
          </w:p>
          <w:p w14:paraId="4C426A6C" w14:textId="77777777" w:rsidR="00A94E39" w:rsidRDefault="00A94E39" w:rsidP="008D6803">
            <w:pPr>
              <w:pStyle w:val="BasistekstBFT"/>
            </w:pPr>
          </w:p>
          <w:p w14:paraId="2AF9A214" w14:textId="77777777" w:rsidR="00A94E39" w:rsidRDefault="00A94E39" w:rsidP="008D6803">
            <w:pPr>
              <w:pStyle w:val="BasistekstBFT"/>
            </w:pPr>
          </w:p>
          <w:p w14:paraId="45CBA1DF" w14:textId="77777777" w:rsidR="00A94E39" w:rsidRDefault="00A94E39" w:rsidP="008D6803">
            <w:pPr>
              <w:pStyle w:val="BasistekstBFT"/>
            </w:pPr>
          </w:p>
          <w:p w14:paraId="300DC23A" w14:textId="77777777" w:rsidR="00A94E39" w:rsidRDefault="00A94E39" w:rsidP="008D6803">
            <w:pPr>
              <w:pStyle w:val="BasistekstBFT"/>
            </w:pPr>
          </w:p>
          <w:p w14:paraId="1AE0F939" w14:textId="77777777" w:rsidR="00A94E39" w:rsidRPr="000D547C" w:rsidRDefault="00A94E39" w:rsidP="008D6803">
            <w:pPr>
              <w:pStyle w:val="BasistekstBFT"/>
            </w:pPr>
          </w:p>
        </w:tc>
        <w:tc>
          <w:tcPr>
            <w:tcW w:w="5076" w:type="dxa"/>
          </w:tcPr>
          <w:p w14:paraId="43C5C47E" w14:textId="77777777" w:rsidR="00A94E39" w:rsidRPr="00C60FFF" w:rsidRDefault="00A94E39" w:rsidP="008D6803">
            <w:pPr>
              <w:pStyle w:val="BasistekstBFT"/>
            </w:pPr>
            <w:r w:rsidRPr="000D547C">
              <w:t xml:space="preserve">De uitkomst van </w:t>
            </w:r>
            <w:r>
              <w:t xml:space="preserve">onze werkzaamheden is dat in de procedurebeschrijvingen is beschreven </w:t>
            </w:r>
            <w:r w:rsidRPr="00C60FFF">
              <w:t xml:space="preserve">dat de gerechtsdeurwaarder bij de inrichting en vastlegging in de administratie de staten en voorschriften in acht </w:t>
            </w:r>
            <w:r>
              <w:t xml:space="preserve">dient te nemen </w:t>
            </w:r>
            <w:r w:rsidRPr="00C60FFF">
              <w:t xml:space="preserve">die door het bestuur van KBvG zijn vastgesteld. </w:t>
            </w:r>
          </w:p>
          <w:p w14:paraId="150FE5E0" w14:textId="77777777" w:rsidR="00A94E39" w:rsidRDefault="00A94E39" w:rsidP="008D6803">
            <w:pPr>
              <w:pStyle w:val="BasistekstBFT"/>
            </w:pPr>
            <w:r>
              <w:t>Wij hebben nadrukkelijk niet vastgesteld of de gerechtsdeurwaarder de door het bestuur van de KBvG vastgestelde staten en voorschriften in acht heeft genomen.</w:t>
            </w:r>
          </w:p>
          <w:p w14:paraId="7A9FD25B" w14:textId="00285905" w:rsidR="00A94E39" w:rsidRPr="008D6803" w:rsidRDefault="00A94E39" w:rsidP="008D6803">
            <w:pPr>
              <w:pStyle w:val="BasistekstBFT"/>
              <w:rPr>
                <w:i/>
                <w:color w:val="FF24C2" w:themeColor="accent3"/>
              </w:rPr>
            </w:pPr>
            <w:r w:rsidRPr="000D547C">
              <w:t xml:space="preserve"> </w:t>
            </w:r>
            <w:r w:rsidRPr="008D6803">
              <w:rPr>
                <w:i/>
                <w:color w:val="FF24C2" w:themeColor="accent3"/>
              </w:rPr>
              <w:t>OF</w:t>
            </w:r>
          </w:p>
          <w:p w14:paraId="5831BB0E" w14:textId="77777777" w:rsidR="00A94E39" w:rsidRPr="008D6803" w:rsidRDefault="00A94E39" w:rsidP="008D6803">
            <w:pPr>
              <w:pStyle w:val="BasistekstBFT"/>
              <w:rPr>
                <w:color w:val="FF24C2" w:themeColor="accent3"/>
              </w:rPr>
            </w:pPr>
            <w:r w:rsidRPr="008D6803">
              <w:rPr>
                <w:color w:val="FF24C2" w:themeColor="accent3"/>
              </w:rPr>
              <w:t xml:space="preserve">De uitkomst van onze werkzaamheden is dat in de procedurebeschrijvingen niet is beschreven dat de gerechtsdeurwaarder bij de inrichting en vastlegging in de administratie de staten en voorschriften in acht dient te nemen die door het bestuur van KBvG zijn vastgesteld. </w:t>
            </w:r>
          </w:p>
          <w:p w14:paraId="06E1DB43" w14:textId="77777777" w:rsidR="00A94E39" w:rsidRPr="008D6803" w:rsidRDefault="00A94E39" w:rsidP="008D6803">
            <w:pPr>
              <w:pStyle w:val="BasistekstBFT"/>
              <w:rPr>
                <w:color w:val="FF24C2" w:themeColor="accent3"/>
              </w:rPr>
            </w:pPr>
            <w:r w:rsidRPr="008D6803">
              <w:rPr>
                <w:color w:val="FF24C2" w:themeColor="accent3"/>
              </w:rPr>
              <w:t>Wij hebben nadrukkelijk niet vastgesteld of de gerechtsdeurwaarder de door het bestuur van de KBvG vastgestelde staten en voorschriften in acht heeft genomen.</w:t>
            </w:r>
          </w:p>
          <w:p w14:paraId="5B5318AF" w14:textId="77777777" w:rsidR="00A94E39" w:rsidRPr="007F1466" w:rsidRDefault="00A94E39" w:rsidP="008D6803">
            <w:pPr>
              <w:pStyle w:val="BasistekstBFT"/>
              <w:rPr>
                <w:i/>
                <w:iCs/>
                <w:color w:val="FF24C2" w:themeColor="accent3"/>
              </w:rPr>
            </w:pPr>
            <w:r w:rsidRPr="007F1466">
              <w:rPr>
                <w:i/>
                <w:iCs/>
                <w:color w:val="FF24C2" w:themeColor="accent3"/>
              </w:rPr>
              <w:t>OF</w:t>
            </w:r>
          </w:p>
          <w:p w14:paraId="2EECE6BE" w14:textId="3A26C112" w:rsidR="00A94E39" w:rsidRPr="000D547C" w:rsidRDefault="00A94E39" w:rsidP="008D6803">
            <w:pPr>
              <w:pStyle w:val="BasistekstBFT"/>
            </w:pPr>
            <w:r w:rsidRPr="008D6803">
              <w:rPr>
                <w:color w:val="FF24C2" w:themeColor="accent3"/>
              </w:rPr>
              <w:t>De uitkomst van onze werkzaamheden is dat het kantoor géén procedurebeschrijvingen ten aanzien van administratieve vastlegging heeft opgesteld, zie uitkomsten werkzaamheid 1.</w:t>
            </w:r>
          </w:p>
        </w:tc>
      </w:tr>
      <w:tr w:rsidR="00A94E39" w:rsidRPr="000D547C" w14:paraId="3C159026" w14:textId="77777777" w:rsidTr="679E94ED">
        <w:tc>
          <w:tcPr>
            <w:tcW w:w="547" w:type="dxa"/>
            <w:shd w:val="clear" w:color="auto" w:fill="D9D9D9" w:themeFill="background2" w:themeFillShade="D9"/>
          </w:tcPr>
          <w:p w14:paraId="723CBAB0" w14:textId="77777777" w:rsidR="00A94E39" w:rsidRDefault="00A94E39" w:rsidP="008D6803">
            <w:pPr>
              <w:pStyle w:val="BasistekstBFT"/>
            </w:pPr>
          </w:p>
        </w:tc>
        <w:tc>
          <w:tcPr>
            <w:tcW w:w="3135" w:type="dxa"/>
            <w:gridSpan w:val="2"/>
            <w:shd w:val="clear" w:color="auto" w:fill="D9D9D9" w:themeFill="background2" w:themeFillShade="D9"/>
          </w:tcPr>
          <w:p w14:paraId="1D13473D" w14:textId="3DC0DDAC" w:rsidR="00A94E39" w:rsidRPr="00C60FFF" w:rsidRDefault="00A94E39" w:rsidP="008D6803">
            <w:pPr>
              <w:pStyle w:val="BasistekstBFT"/>
            </w:pPr>
            <w:r>
              <w:rPr>
                <w:b/>
              </w:rPr>
              <w:t>Specifieke werkzaamheden ten aanzien van</w:t>
            </w:r>
            <w:r w:rsidRPr="000D547C">
              <w:rPr>
                <w:b/>
              </w:rPr>
              <w:t xml:space="preserve"> artikel </w:t>
            </w:r>
            <w:r>
              <w:rPr>
                <w:b/>
              </w:rPr>
              <w:t xml:space="preserve">5.13 </w:t>
            </w:r>
            <w:proofErr w:type="spellStart"/>
            <w:r>
              <w:rPr>
                <w:b/>
              </w:rPr>
              <w:t>Gdv</w:t>
            </w:r>
            <w:proofErr w:type="spellEnd"/>
            <w:r>
              <w:rPr>
                <w:b/>
              </w:rPr>
              <w:t xml:space="preserve"> (archief)</w:t>
            </w:r>
          </w:p>
        </w:tc>
        <w:tc>
          <w:tcPr>
            <w:tcW w:w="5076" w:type="dxa"/>
          </w:tcPr>
          <w:p w14:paraId="07A0BA3E" w14:textId="77777777" w:rsidR="00A94E39" w:rsidRPr="000D547C" w:rsidRDefault="00A94E39" w:rsidP="008D6803">
            <w:pPr>
              <w:pStyle w:val="BasistekstBFT"/>
            </w:pPr>
          </w:p>
        </w:tc>
      </w:tr>
      <w:tr w:rsidR="00A94E39" w:rsidRPr="000D547C" w14:paraId="741F8D1C" w14:textId="77777777" w:rsidTr="679E94ED">
        <w:tc>
          <w:tcPr>
            <w:tcW w:w="547" w:type="dxa"/>
          </w:tcPr>
          <w:p w14:paraId="2247E16A" w14:textId="77777777" w:rsidR="00A94E39" w:rsidRPr="000D547C" w:rsidRDefault="00A94E39" w:rsidP="008D6803">
            <w:pPr>
              <w:pStyle w:val="BasistekstBFT"/>
            </w:pPr>
            <w:r>
              <w:t>5a.</w:t>
            </w:r>
          </w:p>
        </w:tc>
        <w:tc>
          <w:tcPr>
            <w:tcW w:w="3135" w:type="dxa"/>
            <w:gridSpan w:val="2"/>
          </w:tcPr>
          <w:p w14:paraId="3A9F70A8" w14:textId="77777777" w:rsidR="00A94E39" w:rsidRDefault="00A94E39" w:rsidP="008D6803">
            <w:pPr>
              <w:pStyle w:val="BasistekstBFT"/>
            </w:pPr>
            <w:r>
              <w:t>Nagaan of in de procedurebeschrijvingen is beschreven dat de gerechtsdeurwaarder maatregelen dient te treffen om hun documenten (zie definities in hoofdstuk 1.3) in goede, geordende en toegankelijke staat te brengen en te bewaren.</w:t>
            </w:r>
          </w:p>
          <w:p w14:paraId="11B1AC02" w14:textId="77777777" w:rsidR="00A94E39" w:rsidRPr="000D547C" w:rsidRDefault="00A94E39" w:rsidP="008D6803">
            <w:pPr>
              <w:pStyle w:val="BasistekstBFT"/>
            </w:pPr>
          </w:p>
        </w:tc>
        <w:tc>
          <w:tcPr>
            <w:tcW w:w="5076" w:type="dxa"/>
          </w:tcPr>
          <w:p w14:paraId="68208D6F" w14:textId="77777777" w:rsidR="00A94E39" w:rsidRDefault="00A94E39" w:rsidP="008D6803">
            <w:pPr>
              <w:pStyle w:val="BasistekstBFT"/>
            </w:pPr>
            <w:r>
              <w:t xml:space="preserve">De uitkomst van onze werkzaamheden is dat in de procedurebeschrijvingen is beschreven dat de gerechtsdeurwaarder maatregelen dient te treffen om de documenten in goede, </w:t>
            </w:r>
            <w:commentRangeStart w:id="23"/>
            <w:commentRangeStart w:id="24"/>
            <w:r>
              <w:t>geordende en toegankelijke</w:t>
            </w:r>
            <w:commentRangeEnd w:id="23"/>
            <w:r>
              <w:rPr>
                <w:rStyle w:val="Verwijzingopmerking"/>
                <w:sz w:val="20"/>
                <w:szCs w:val="20"/>
              </w:rPr>
              <w:commentReference w:id="23"/>
            </w:r>
            <w:commentRangeEnd w:id="24"/>
            <w:r w:rsidR="00BA09A5">
              <w:rPr>
                <w:rStyle w:val="Verwijzingopmerking"/>
              </w:rPr>
              <w:commentReference w:id="24"/>
            </w:r>
            <w:r>
              <w:t xml:space="preserve"> staat te brengen en te bewaren.</w:t>
            </w:r>
          </w:p>
          <w:p w14:paraId="43DECAD1" w14:textId="77777777" w:rsidR="00A94E39" w:rsidRDefault="00A94E39" w:rsidP="008D6803">
            <w:pPr>
              <w:pStyle w:val="BasistekstBFT"/>
            </w:pPr>
            <w:r>
              <w:t>Wij hebben nadrukkelijk niet vastgesteld of de gerechtsdeurwaarder de documenten in goede, geordende en toegankelijke staat heeft gebracht en bewaart.</w:t>
            </w:r>
          </w:p>
          <w:p w14:paraId="05445742" w14:textId="6B9248A2" w:rsidR="00A94E39" w:rsidRPr="008D6803" w:rsidRDefault="00A94E39" w:rsidP="008D6803">
            <w:pPr>
              <w:pStyle w:val="BasistekstBFT"/>
              <w:rPr>
                <w:i/>
                <w:color w:val="FF24C2" w:themeColor="accent3"/>
              </w:rPr>
            </w:pPr>
            <w:r w:rsidRPr="000D547C">
              <w:t xml:space="preserve"> </w:t>
            </w:r>
            <w:r w:rsidRPr="008D6803">
              <w:rPr>
                <w:i/>
                <w:color w:val="FF24C2" w:themeColor="accent3"/>
              </w:rPr>
              <w:t>OF</w:t>
            </w:r>
          </w:p>
          <w:p w14:paraId="49DD3DA0" w14:textId="77777777" w:rsidR="00A94E39" w:rsidRPr="008D6803" w:rsidRDefault="00A94E39" w:rsidP="008D6803">
            <w:pPr>
              <w:pStyle w:val="BasistekstBFT"/>
              <w:rPr>
                <w:color w:val="FF24C2" w:themeColor="accent3"/>
              </w:rPr>
            </w:pPr>
            <w:r w:rsidRPr="008D6803">
              <w:rPr>
                <w:color w:val="FF24C2" w:themeColor="accent3"/>
              </w:rPr>
              <w:t>De uitkomst van onze werkzaamheden is dat in de procedurebeschrijvingen niet is beschreven dat de gerechtsdeurwaarder maatregelen dient te treffen om de documenten in goede, geordende en toegankelijke staat te brengen en te bewaren.</w:t>
            </w:r>
          </w:p>
          <w:p w14:paraId="47920CD9" w14:textId="77777777" w:rsidR="00A94E39" w:rsidRPr="008D6803" w:rsidRDefault="00A94E39" w:rsidP="008D6803">
            <w:pPr>
              <w:pStyle w:val="BasistekstBFT"/>
              <w:rPr>
                <w:color w:val="FF24C2" w:themeColor="accent3"/>
              </w:rPr>
            </w:pPr>
            <w:r w:rsidRPr="008D6803">
              <w:rPr>
                <w:color w:val="FF24C2" w:themeColor="accent3"/>
              </w:rPr>
              <w:t xml:space="preserve">Wij hebben nadrukkelijk niet vastgesteld of de gerechtsdeurwaarder de documenten in goede, geordende en toegankelijke staat heeft gebracht en bewaart. </w:t>
            </w:r>
          </w:p>
          <w:p w14:paraId="30CF36A1" w14:textId="77777777" w:rsidR="00A94E39" w:rsidRPr="008D6803" w:rsidRDefault="00A94E39" w:rsidP="008D6803">
            <w:pPr>
              <w:pStyle w:val="BasistekstBFT"/>
              <w:rPr>
                <w:i/>
                <w:color w:val="FF24C2" w:themeColor="accent3"/>
              </w:rPr>
            </w:pPr>
            <w:r w:rsidRPr="008D6803">
              <w:rPr>
                <w:i/>
                <w:color w:val="FF24C2" w:themeColor="accent3"/>
              </w:rPr>
              <w:t>OF</w:t>
            </w:r>
          </w:p>
          <w:p w14:paraId="70D9F1D6" w14:textId="65F97100" w:rsidR="00A94E39" w:rsidRPr="008D6803" w:rsidRDefault="00A94E39" w:rsidP="008D6803">
            <w:pPr>
              <w:pStyle w:val="BasistekstBFT"/>
              <w:rPr>
                <w:color w:val="FF24C2" w:themeColor="accent3"/>
              </w:rPr>
            </w:pPr>
            <w:r w:rsidRPr="008D6803">
              <w:rPr>
                <w:color w:val="FF24C2" w:themeColor="accent3"/>
              </w:rPr>
              <w:t>De uitkomst van onze werkzaamheden is dat het kantoor géén procedurebeschrijvingen ten aanzien van archief heeft opgesteld, zie uitkomsten werkzaamheid 1.</w:t>
            </w:r>
          </w:p>
        </w:tc>
      </w:tr>
      <w:tr w:rsidR="00A94E39" w:rsidRPr="000D547C" w14:paraId="5147F3E7" w14:textId="77777777" w:rsidTr="679E94ED">
        <w:tc>
          <w:tcPr>
            <w:tcW w:w="547" w:type="dxa"/>
          </w:tcPr>
          <w:p w14:paraId="79755A70" w14:textId="77777777" w:rsidR="00A94E39" w:rsidRPr="000D547C" w:rsidRDefault="00A94E39" w:rsidP="008D6803">
            <w:pPr>
              <w:pStyle w:val="BasistekstBFT"/>
            </w:pPr>
            <w:r>
              <w:t>5b.</w:t>
            </w:r>
          </w:p>
        </w:tc>
        <w:tc>
          <w:tcPr>
            <w:tcW w:w="3135" w:type="dxa"/>
            <w:gridSpan w:val="2"/>
          </w:tcPr>
          <w:p w14:paraId="261B70DA" w14:textId="77777777" w:rsidR="00A94E39" w:rsidRDefault="00A94E39" w:rsidP="008D6803">
            <w:pPr>
              <w:pStyle w:val="BasistekstBFT"/>
            </w:pPr>
            <w:r>
              <w:t>Nagaan of in de procedurebeschrijvingen is beschreven dat de documenten waarvan de bewaartermijn is verstreken en die niet krachtens de wet van vernietiging zijn uitgezonderd, worden vernietigd.</w:t>
            </w:r>
          </w:p>
          <w:p w14:paraId="05C51FE9" w14:textId="77777777" w:rsidR="00A94E39" w:rsidRDefault="00A94E39" w:rsidP="008D6803">
            <w:pPr>
              <w:pStyle w:val="BasistekstBFT"/>
            </w:pPr>
          </w:p>
          <w:p w14:paraId="7665D069" w14:textId="77777777" w:rsidR="00A94E39" w:rsidRPr="000D547C" w:rsidRDefault="00A94E39" w:rsidP="008D6803">
            <w:pPr>
              <w:pStyle w:val="BasistekstBFT"/>
            </w:pPr>
          </w:p>
        </w:tc>
        <w:tc>
          <w:tcPr>
            <w:tcW w:w="5076" w:type="dxa"/>
          </w:tcPr>
          <w:p w14:paraId="3AF930C6" w14:textId="77777777" w:rsidR="00A94E39" w:rsidRDefault="00A94E39" w:rsidP="008D6803">
            <w:pPr>
              <w:pStyle w:val="BasistekstBFT"/>
            </w:pPr>
            <w:r w:rsidRPr="000D547C">
              <w:t xml:space="preserve">De uitkomst van </w:t>
            </w:r>
            <w:r>
              <w:t xml:space="preserve">onze werkzaamheden is dat in de procedurebeschrijvingen is beschreven </w:t>
            </w:r>
            <w:r w:rsidRPr="00C60FFF">
              <w:t xml:space="preserve">dat </w:t>
            </w:r>
            <w:r>
              <w:t>de documenten waarvan de bewaartermijn is verstreken en die niet krachtens de wet van vernietiging zijn uitgezonderd, worden vernietigd.</w:t>
            </w:r>
          </w:p>
          <w:p w14:paraId="04D0F3AD" w14:textId="77777777" w:rsidR="00A94E39" w:rsidRDefault="00A94E39" w:rsidP="008D6803">
            <w:pPr>
              <w:pStyle w:val="BasistekstBFT"/>
            </w:pPr>
            <w:r>
              <w:t>Wij hebben nadrukkelijk niet vastgesteld of de gerechtsdeurwaarder de documenten waarvan de bewaartermijn is verstreken en die niet krachtens de wet van vernietiging zijn uitgezonderd, zijn vernietigd.</w:t>
            </w:r>
          </w:p>
          <w:p w14:paraId="0A9F609D" w14:textId="29B708B3" w:rsidR="00A94E39" w:rsidRPr="008D6803" w:rsidRDefault="00A94E39" w:rsidP="008D6803">
            <w:pPr>
              <w:pStyle w:val="BasistekstBFT"/>
              <w:rPr>
                <w:i/>
                <w:color w:val="FF24C2" w:themeColor="accent3"/>
              </w:rPr>
            </w:pPr>
            <w:r w:rsidRPr="000D547C">
              <w:t xml:space="preserve"> </w:t>
            </w:r>
            <w:r w:rsidRPr="008D6803">
              <w:rPr>
                <w:i/>
                <w:color w:val="FF24C2" w:themeColor="accent3"/>
              </w:rPr>
              <w:t>OF</w:t>
            </w:r>
            <w:r w:rsidR="006573B2">
              <w:rPr>
                <w:i/>
                <w:color w:val="FF24C2" w:themeColor="accent3"/>
              </w:rPr>
              <w:br/>
            </w:r>
            <w:r w:rsidR="006573B2">
              <w:rPr>
                <w:i/>
                <w:color w:val="FF24C2" w:themeColor="accent3"/>
              </w:rPr>
              <w:br/>
            </w:r>
            <w:r w:rsidR="006573B2">
              <w:rPr>
                <w:i/>
                <w:color w:val="FF24C2" w:themeColor="accent3"/>
              </w:rPr>
              <w:br/>
            </w:r>
            <w:r w:rsidR="006573B2">
              <w:rPr>
                <w:i/>
                <w:color w:val="FF24C2" w:themeColor="accent3"/>
              </w:rPr>
              <w:br/>
            </w:r>
          </w:p>
          <w:p w14:paraId="7B57A932" w14:textId="77777777" w:rsidR="00A94E39" w:rsidRPr="008D6803" w:rsidRDefault="00A94E39" w:rsidP="008D6803">
            <w:pPr>
              <w:pStyle w:val="BasistekstBFT"/>
              <w:rPr>
                <w:color w:val="FF24C2" w:themeColor="accent3"/>
              </w:rPr>
            </w:pPr>
            <w:r w:rsidRPr="008D6803">
              <w:rPr>
                <w:color w:val="FF24C2" w:themeColor="accent3"/>
              </w:rPr>
              <w:t>De uitkomst van onze werkzaamheden is dat in de procedurebeschrijvingen niet is beschreven dat de documenten waarvan de bewaartermijn is verstreken en die niet krachtens de wet van vernietiging zijn uitgezonderd, worden vernietigd.</w:t>
            </w:r>
          </w:p>
          <w:p w14:paraId="6D02D700" w14:textId="77777777" w:rsidR="00A94E39" w:rsidRPr="008D6803" w:rsidRDefault="00A94E39" w:rsidP="008D6803">
            <w:pPr>
              <w:pStyle w:val="BasistekstBFT"/>
              <w:rPr>
                <w:color w:val="FF24C2" w:themeColor="accent3"/>
              </w:rPr>
            </w:pPr>
            <w:r w:rsidRPr="008D6803">
              <w:rPr>
                <w:color w:val="FF24C2" w:themeColor="accent3"/>
              </w:rPr>
              <w:t>Wij hebben nadrukkelijk niet vastgesteld of de gerechtsdeurwaarder de documenten waarvan de bewaartermijn is verstreken en die niet krachtens de wet van vernietiging zijn uitgezonderd, zijn vernietigd.</w:t>
            </w:r>
          </w:p>
          <w:p w14:paraId="74BAF788" w14:textId="77777777" w:rsidR="00A94E39" w:rsidRPr="008D6803" w:rsidRDefault="00A94E39" w:rsidP="008D6803">
            <w:pPr>
              <w:pStyle w:val="BasistekstBFT"/>
              <w:rPr>
                <w:i/>
                <w:color w:val="FF24C2" w:themeColor="accent3"/>
              </w:rPr>
            </w:pPr>
            <w:r w:rsidRPr="008D6803">
              <w:rPr>
                <w:i/>
                <w:color w:val="FF24C2" w:themeColor="accent3"/>
              </w:rPr>
              <w:t>OF</w:t>
            </w:r>
          </w:p>
          <w:p w14:paraId="36901A26" w14:textId="6245B5E4" w:rsidR="00A94E39" w:rsidRPr="00C66AF8" w:rsidRDefault="00A94E39" w:rsidP="008D6803">
            <w:pPr>
              <w:pStyle w:val="BasistekstBFT"/>
              <w:rPr>
                <w:color w:val="FF0000"/>
              </w:rPr>
            </w:pPr>
            <w:r w:rsidRPr="008D6803">
              <w:rPr>
                <w:color w:val="FF24C2" w:themeColor="accent3"/>
              </w:rPr>
              <w:t>De uitkomst van onze werkzaamheden is dat het kantoor géén procedurebeschrijvingen ten aanzien van archief heeft opgesteld, zie uitkomsten werkzaamheid 1.</w:t>
            </w:r>
          </w:p>
        </w:tc>
      </w:tr>
      <w:tr w:rsidR="00A94E39" w:rsidRPr="000D547C" w14:paraId="027EF8ED" w14:textId="77777777" w:rsidTr="679E94ED">
        <w:tc>
          <w:tcPr>
            <w:tcW w:w="547" w:type="dxa"/>
            <w:shd w:val="clear" w:color="auto" w:fill="D9D9D9" w:themeFill="background2" w:themeFillShade="D9"/>
          </w:tcPr>
          <w:p w14:paraId="5064C56D" w14:textId="77777777" w:rsidR="00A94E39" w:rsidRDefault="00A94E39" w:rsidP="008D6803">
            <w:pPr>
              <w:pStyle w:val="BasistekstBFT"/>
            </w:pPr>
          </w:p>
        </w:tc>
        <w:tc>
          <w:tcPr>
            <w:tcW w:w="3135" w:type="dxa"/>
            <w:gridSpan w:val="2"/>
            <w:shd w:val="clear" w:color="auto" w:fill="D9D9D9" w:themeFill="background2" w:themeFillShade="D9"/>
          </w:tcPr>
          <w:p w14:paraId="48FC5D77" w14:textId="2B04F2EA" w:rsidR="00A94E39" w:rsidRDefault="00A94E39" w:rsidP="008D6803">
            <w:pPr>
              <w:pStyle w:val="BasistekstBFT"/>
            </w:pPr>
            <w:r>
              <w:rPr>
                <w:b/>
              </w:rPr>
              <w:t>Specifieke werkzaamheden ten aanzien van</w:t>
            </w:r>
            <w:r w:rsidRPr="000D547C">
              <w:rPr>
                <w:b/>
              </w:rPr>
              <w:t xml:space="preserve"> artikel </w:t>
            </w:r>
            <w:r>
              <w:rPr>
                <w:b/>
              </w:rPr>
              <w:t>5.14 Gdv (integriteit van systemen)</w:t>
            </w:r>
          </w:p>
        </w:tc>
        <w:tc>
          <w:tcPr>
            <w:tcW w:w="5076" w:type="dxa"/>
          </w:tcPr>
          <w:p w14:paraId="149A6770" w14:textId="77777777" w:rsidR="00A94E39" w:rsidRPr="000D547C" w:rsidRDefault="00A94E39" w:rsidP="008D6803">
            <w:pPr>
              <w:pStyle w:val="BasistekstBFT"/>
            </w:pPr>
          </w:p>
        </w:tc>
      </w:tr>
      <w:tr w:rsidR="00A94E39" w:rsidRPr="000D547C" w14:paraId="7CAB8735" w14:textId="77777777" w:rsidTr="679E94ED">
        <w:tc>
          <w:tcPr>
            <w:tcW w:w="547" w:type="dxa"/>
          </w:tcPr>
          <w:p w14:paraId="5C204947" w14:textId="77777777" w:rsidR="00A94E39" w:rsidRPr="000D547C" w:rsidRDefault="00A94E39" w:rsidP="008D6803">
            <w:pPr>
              <w:pStyle w:val="BasistekstBFT"/>
            </w:pPr>
            <w:r>
              <w:t>6a.</w:t>
            </w:r>
          </w:p>
        </w:tc>
        <w:tc>
          <w:tcPr>
            <w:tcW w:w="3135" w:type="dxa"/>
            <w:gridSpan w:val="2"/>
          </w:tcPr>
          <w:p w14:paraId="52A062B4" w14:textId="6D9C0F1A" w:rsidR="0057236F" w:rsidRDefault="00A94E39" w:rsidP="008D6803">
            <w:pPr>
              <w:pStyle w:val="BasistekstBFT"/>
            </w:pPr>
            <w:r>
              <w:t xml:space="preserve">Nagaan door middel van interview met de gerechtsdeurwaarder </w:t>
            </w:r>
            <w:r w:rsidR="0057236F">
              <w:t xml:space="preserve">welke geautomatiseerde systemen die nodig zijn voor de ambtsuitoefening, de dienstverlening en financiële aangelegenheden aanwezig zijn binnen het kantoor. De accountant neemt in het rapport inzake overeengekomen werkzaamheden een beschrijving (opsomming) van deze geautomatiseerde systemen op. De accountant toetst </w:t>
            </w:r>
            <w:r w:rsidR="007F1466">
              <w:t>na</w:t>
            </w:r>
            <w:r w:rsidR="0057236F">
              <w:t>drukkelijk niet de nauwkeurigheid en de volledigheid van deze beschrijving.</w:t>
            </w:r>
          </w:p>
          <w:p w14:paraId="5DA816F0" w14:textId="344793B6" w:rsidR="00A94E39" w:rsidRDefault="00A94E39" w:rsidP="008D6803">
            <w:pPr>
              <w:pStyle w:val="BasistekstBFT"/>
            </w:pPr>
          </w:p>
          <w:p w14:paraId="1484E67B" w14:textId="77777777" w:rsidR="00A94E39" w:rsidRPr="000D547C" w:rsidRDefault="00A94E39" w:rsidP="008D6803">
            <w:pPr>
              <w:pStyle w:val="BasistekstBFT"/>
            </w:pPr>
          </w:p>
        </w:tc>
        <w:tc>
          <w:tcPr>
            <w:tcW w:w="5076" w:type="dxa"/>
          </w:tcPr>
          <w:p w14:paraId="498AC8BC" w14:textId="3DD29331" w:rsidR="00A94E39" w:rsidRDefault="00A94E39" w:rsidP="008D6803">
            <w:pPr>
              <w:pStyle w:val="BasistekstBFT"/>
            </w:pPr>
            <w:r>
              <w:t xml:space="preserve">De uitkomst van onze werkzaamheden is als volgt. De gerechtsdeurwaarder heeft ons medegedeeld dat de volgende </w:t>
            </w:r>
            <w:r w:rsidR="000F1E0A">
              <w:t xml:space="preserve">geautomatiseerde systemen die nodig zijn voor de ambtsuitoefening, de dienstverlening en financiële aangelegenheden aanwezig zijn binnen het kantoor: </w:t>
            </w:r>
            <w:r>
              <w:t>maatregelen zijn genomen om de continuïteit en de integriteit van de in het ka</w:t>
            </w:r>
            <w:commentRangeStart w:id="25"/>
            <w:commentRangeStart w:id="26"/>
            <w:r>
              <w:t>ntoor gebruikte geautomatiseerde systemen die nodig zijn voor de ambtsuitoefening, de dienstverlening en financiële aangelegenheden te borge</w:t>
            </w:r>
            <w:commentRangeEnd w:id="25"/>
            <w:r>
              <w:rPr>
                <w:rStyle w:val="Verwijzingopmerking"/>
                <w:sz w:val="20"/>
                <w:szCs w:val="20"/>
              </w:rPr>
              <w:commentReference w:id="25"/>
            </w:r>
            <w:commentRangeEnd w:id="26"/>
            <w:r w:rsidR="000F1E0A">
              <w:rPr>
                <w:rStyle w:val="Verwijzingopmerking"/>
              </w:rPr>
              <w:commentReference w:id="26"/>
            </w:r>
            <w:r>
              <w:t>n:</w:t>
            </w:r>
          </w:p>
          <w:p w14:paraId="7D95CE33" w14:textId="44800259" w:rsidR="00A94E39" w:rsidRDefault="00A94E39" w:rsidP="008D6803">
            <w:pPr>
              <w:pStyle w:val="BasistekstBFT"/>
              <w:rPr>
                <w:color w:val="FF24C2" w:themeColor="accent3"/>
              </w:rPr>
            </w:pPr>
            <w:r w:rsidRPr="00B36334">
              <w:rPr>
                <w:color w:val="FF24C2" w:themeColor="accent3"/>
              </w:rPr>
              <w:t xml:space="preserve">[benoemen van de door de gerechtsdeurwaarder aangegeven </w:t>
            </w:r>
            <w:r w:rsidR="000F1E0A">
              <w:rPr>
                <w:color w:val="FF24C2" w:themeColor="accent3"/>
              </w:rPr>
              <w:t>geautomatiseerde systemen</w:t>
            </w:r>
            <w:r w:rsidRPr="00B36334">
              <w:rPr>
                <w:color w:val="FF24C2" w:themeColor="accent3"/>
              </w:rPr>
              <w:t>]</w:t>
            </w:r>
          </w:p>
          <w:p w14:paraId="05834E99" w14:textId="105C133E" w:rsidR="00B36334" w:rsidRPr="00B36334" w:rsidRDefault="00191AE1" w:rsidP="008D6803">
            <w:pPr>
              <w:pStyle w:val="BasistekstBFT"/>
              <w:rPr>
                <w:color w:val="FF24C2" w:themeColor="accent3"/>
              </w:rPr>
            </w:pPr>
            <w:r w:rsidRPr="00191AE1">
              <w:t xml:space="preserve">Wij hebben </w:t>
            </w:r>
            <w:r>
              <w:t>nadrukkelijk niet de nauwkeurigheid en de volledigheid van bovengenoemde geautomatiseerde systemen getoetst.</w:t>
            </w:r>
          </w:p>
          <w:p w14:paraId="224C2A1D" w14:textId="77777777" w:rsidR="00A94E39" w:rsidRPr="00B36334" w:rsidRDefault="00A94E39" w:rsidP="008D6803">
            <w:pPr>
              <w:pStyle w:val="BasistekstBFT"/>
              <w:rPr>
                <w:i/>
                <w:color w:val="FF24C2" w:themeColor="accent3"/>
              </w:rPr>
            </w:pPr>
            <w:r w:rsidRPr="00B36334">
              <w:rPr>
                <w:i/>
                <w:color w:val="FF24C2" w:themeColor="accent3"/>
              </w:rPr>
              <w:t>OF</w:t>
            </w:r>
          </w:p>
          <w:p w14:paraId="7180FE5F" w14:textId="77E7D644" w:rsidR="00A94E39" w:rsidRPr="000D547C" w:rsidRDefault="00A94E39" w:rsidP="00B36334">
            <w:pPr>
              <w:pStyle w:val="BasistekstBFT"/>
            </w:pPr>
            <w:r w:rsidRPr="679E94ED">
              <w:rPr>
                <w:color w:val="FF24C2" w:themeColor="accent3"/>
              </w:rPr>
              <w:t xml:space="preserve">De uitkomst van onze werkzaamheden is als volgt. De gerechtsdeurwaarder heeft ons medegedeeld dat geen </w:t>
            </w:r>
            <w:r w:rsidR="000F1E0A">
              <w:t>geautomatiseerde systemen die nodig zijn voor de ambtsuitoefening, de dienstverlening en financiële aangelegenheden aanwezig zijn binnen het kantoor</w:t>
            </w:r>
            <w:r w:rsidRPr="679E94ED">
              <w:rPr>
                <w:color w:val="FF24C2" w:themeColor="accent3"/>
              </w:rPr>
              <w:t>.</w:t>
            </w:r>
            <w:r w:rsidR="006573B2">
              <w:rPr>
                <w:color w:val="FF24C2" w:themeColor="accent3"/>
              </w:rPr>
              <w:br/>
            </w:r>
            <w:r w:rsidR="006573B2">
              <w:rPr>
                <w:color w:val="FF24C2" w:themeColor="accent3"/>
              </w:rPr>
              <w:br/>
            </w:r>
          </w:p>
        </w:tc>
      </w:tr>
      <w:tr w:rsidR="0057236F" w:rsidRPr="000D547C" w14:paraId="2988D9C7" w14:textId="77777777" w:rsidTr="679E94ED">
        <w:tc>
          <w:tcPr>
            <w:tcW w:w="547" w:type="dxa"/>
          </w:tcPr>
          <w:p w14:paraId="4CC43BA2" w14:textId="528F57E3" w:rsidR="0057236F" w:rsidRDefault="0057236F" w:rsidP="00B36334">
            <w:pPr>
              <w:pStyle w:val="BasistekstBFT"/>
            </w:pPr>
            <w:r>
              <w:t xml:space="preserve">6b. </w:t>
            </w:r>
          </w:p>
        </w:tc>
        <w:tc>
          <w:tcPr>
            <w:tcW w:w="3135" w:type="dxa"/>
            <w:gridSpan w:val="2"/>
          </w:tcPr>
          <w:p w14:paraId="1F309AB5" w14:textId="2D59338F" w:rsidR="0057236F" w:rsidRDefault="0057236F" w:rsidP="00B36334">
            <w:pPr>
              <w:pStyle w:val="BasistekstBFT"/>
            </w:pPr>
            <w:r>
              <w:t>Nagaan door middel van interview met de gerechtsdeurwaarder</w:t>
            </w:r>
            <w:r w:rsidR="000715B2">
              <w:t xml:space="preserve"> of en zo ja welke maatregelen de gerechtsdeurwaarder heeft genomen om de continuïteit en de integriteit van de in punt 6a beschreven geautomatiseerde systemen te borgen. De accountant neemt in het rapport inzake overeengekomen werkzaamheden een beschrijving (opsomming) van deze genomen maatregelen op. De accountant toetst </w:t>
            </w:r>
            <w:r w:rsidR="007F1466">
              <w:t>na</w:t>
            </w:r>
            <w:r w:rsidR="000715B2">
              <w:t>drukkelijk niet de opzet, het bestaan en de werking  van deze maatregelen.</w:t>
            </w:r>
          </w:p>
        </w:tc>
        <w:tc>
          <w:tcPr>
            <w:tcW w:w="5076" w:type="dxa"/>
          </w:tcPr>
          <w:p w14:paraId="28EE07B3" w14:textId="37B265FD" w:rsidR="008B2C9D" w:rsidRDefault="008B2C9D" w:rsidP="008B2C9D">
            <w:pPr>
              <w:pStyle w:val="BasistekstBFT"/>
            </w:pPr>
            <w:r>
              <w:t>De uitkomst van onze werkzaamheden is als volgt. De gerechtsdeurwaarder heeft ons medegedeeld dat de volgende maatregelen zijn genomen om de continuïteit en de integriteit van de in het kantoor gebruikte geautomatiseerde systemen die nodig zijn voor de ambtsuitoefening, de dienstverlening en financiële aangelegenheden te borgen:</w:t>
            </w:r>
          </w:p>
          <w:p w14:paraId="4EAA25A9" w14:textId="77777777" w:rsidR="008B2C9D" w:rsidRDefault="008B2C9D" w:rsidP="008B2C9D">
            <w:pPr>
              <w:pStyle w:val="BasistekstBFT"/>
              <w:rPr>
                <w:color w:val="FF24C2" w:themeColor="accent3"/>
              </w:rPr>
            </w:pPr>
            <w:r w:rsidRPr="00B36334">
              <w:rPr>
                <w:color w:val="FF24C2" w:themeColor="accent3"/>
              </w:rPr>
              <w:t xml:space="preserve">[benoemen van de door de gerechtsdeurwaarder aangegeven </w:t>
            </w:r>
            <w:r>
              <w:rPr>
                <w:color w:val="FF24C2" w:themeColor="accent3"/>
              </w:rPr>
              <w:t>geautomatiseerde systemen</w:t>
            </w:r>
            <w:r w:rsidRPr="00B36334">
              <w:rPr>
                <w:color w:val="FF24C2" w:themeColor="accent3"/>
              </w:rPr>
              <w:t>]</w:t>
            </w:r>
          </w:p>
          <w:p w14:paraId="63C27C2A" w14:textId="77777777" w:rsidR="00191AE1" w:rsidRPr="00191AE1" w:rsidRDefault="00191AE1" w:rsidP="00191AE1">
            <w:pPr>
              <w:pStyle w:val="BasistekstBFT"/>
            </w:pPr>
            <w:r w:rsidRPr="00191AE1">
              <w:t>Wij hebben nadrukkelijk niet de nauwkeurigheid en de volledigheid van bovengenoemde geautomatiseerde systemen getoetst.</w:t>
            </w:r>
          </w:p>
          <w:p w14:paraId="2DA6FF26" w14:textId="77777777" w:rsidR="008B2C9D" w:rsidRPr="00B36334" w:rsidRDefault="008B2C9D" w:rsidP="008B2C9D">
            <w:pPr>
              <w:pStyle w:val="BasistekstBFT"/>
              <w:rPr>
                <w:i/>
                <w:color w:val="FF24C2" w:themeColor="accent3"/>
              </w:rPr>
            </w:pPr>
            <w:r w:rsidRPr="00B36334">
              <w:rPr>
                <w:i/>
                <w:color w:val="FF24C2" w:themeColor="accent3"/>
              </w:rPr>
              <w:t>OF</w:t>
            </w:r>
          </w:p>
          <w:p w14:paraId="26ABD7F7" w14:textId="55C89FBC" w:rsidR="0057236F" w:rsidRDefault="008B2C9D" w:rsidP="008B2C9D">
            <w:pPr>
              <w:pStyle w:val="BasistekstBFT"/>
            </w:pPr>
            <w:r w:rsidRPr="679E94ED">
              <w:rPr>
                <w:color w:val="FF24C2" w:themeColor="accent3"/>
              </w:rPr>
              <w:t xml:space="preserve">De uitkomst van onze werkzaamheden is als volgt. De gerechtsdeurwaarder heeft ons medegedeeld dat geen maatregelen zijn genomen om de continuïteit en de integriteit van de in het kantoor gebruikte geautomatiseerde systemen die </w:t>
            </w:r>
            <w:commentRangeStart w:id="27"/>
            <w:commentRangeStart w:id="28"/>
            <w:r w:rsidRPr="679E94ED">
              <w:rPr>
                <w:color w:val="FF24C2" w:themeColor="accent3"/>
              </w:rPr>
              <w:t xml:space="preserve">nodig </w:t>
            </w:r>
            <w:commentRangeEnd w:id="27"/>
            <w:r w:rsidRPr="679E94ED">
              <w:rPr>
                <w:rStyle w:val="Verwijzingopmerking"/>
                <w:color w:val="FF24C2" w:themeColor="accent3"/>
                <w:sz w:val="20"/>
                <w:szCs w:val="20"/>
              </w:rPr>
              <w:commentReference w:id="27"/>
            </w:r>
            <w:commentRangeEnd w:id="28"/>
            <w:r>
              <w:rPr>
                <w:rStyle w:val="Verwijzingopmerking"/>
              </w:rPr>
              <w:commentReference w:id="28"/>
            </w:r>
            <w:r w:rsidRPr="679E94ED">
              <w:rPr>
                <w:color w:val="FF24C2" w:themeColor="accent3"/>
              </w:rPr>
              <w:t>zijn voor de ambtsuitoefening, de dienstverlening en financiële aangelegenheden te borgen.</w:t>
            </w:r>
          </w:p>
        </w:tc>
      </w:tr>
      <w:tr w:rsidR="00A94E39" w:rsidRPr="000D547C" w14:paraId="478D3581" w14:textId="77777777" w:rsidTr="679E94ED">
        <w:tc>
          <w:tcPr>
            <w:tcW w:w="547" w:type="dxa"/>
          </w:tcPr>
          <w:p w14:paraId="5B6EF077" w14:textId="1413F80D" w:rsidR="00A94E39" w:rsidRPr="000D547C" w:rsidRDefault="00A94E39" w:rsidP="00B36334">
            <w:pPr>
              <w:pStyle w:val="BasistekstBFT"/>
            </w:pPr>
            <w:bookmarkStart w:id="29" w:name="_Hlk188346768"/>
            <w:bookmarkEnd w:id="29"/>
            <w:r>
              <w:t>6</w:t>
            </w:r>
            <w:r w:rsidR="0057236F">
              <w:t>c</w:t>
            </w:r>
            <w:r>
              <w:t>.</w:t>
            </w:r>
          </w:p>
        </w:tc>
        <w:tc>
          <w:tcPr>
            <w:tcW w:w="3135" w:type="dxa"/>
            <w:gridSpan w:val="2"/>
          </w:tcPr>
          <w:p w14:paraId="4A0BFAF1" w14:textId="146A16DD" w:rsidR="00A94E39" w:rsidRPr="00FC7FD3" w:rsidRDefault="00A94E39" w:rsidP="00B36334">
            <w:pPr>
              <w:pStyle w:val="BasistekstBFT"/>
            </w:pPr>
            <w:r>
              <w:t>Nagaan door middel van interview met de gerechtsdeurwaarder of en zo ja welke maatregelen de gerechtsdeurwaarder heeft genomen ter bescherming van de toegang tot systemen en gegevens, waaronder identificatie en verificatie van de gebruiker en een firewall tegen ongeautoriseerde toegang van buitenaf.</w:t>
            </w:r>
            <w:r w:rsidR="000715B2">
              <w:t xml:space="preserve"> De accountant neemt in het rapport inzake overeengekomen werkzaamheden een beschrijving (opsomming) van deze genomen maatregelen op. De accountant toetst </w:t>
            </w:r>
            <w:r w:rsidR="007F1466">
              <w:t>na</w:t>
            </w:r>
            <w:r w:rsidR="000715B2">
              <w:t>drukkelijk niet de opzet, het bestaan en de werking  van deze maatregelen.</w:t>
            </w:r>
          </w:p>
          <w:p w14:paraId="48A6D71A" w14:textId="77777777" w:rsidR="00A94E39" w:rsidRPr="000D547C" w:rsidRDefault="00A94E39" w:rsidP="00B36334">
            <w:pPr>
              <w:pStyle w:val="BasistekstBFT"/>
              <w:rPr>
                <w:i/>
              </w:rPr>
            </w:pPr>
          </w:p>
        </w:tc>
        <w:tc>
          <w:tcPr>
            <w:tcW w:w="5076" w:type="dxa"/>
          </w:tcPr>
          <w:p w14:paraId="4396DB55" w14:textId="77777777" w:rsidR="00A94E39" w:rsidRDefault="00A94E39" w:rsidP="00B36334">
            <w:pPr>
              <w:pStyle w:val="BasistekstBFT"/>
            </w:pPr>
            <w:r>
              <w:t xml:space="preserve">De uitkomst van onze werkzaamheden is als volgt. De gerechtsdeurwaarder heeft ons medegedeeld dat de volgende maatregelen zijn genomen ter bescherming van de toegang tot systemen en gegevens, waaronder identificatie en verificatie van de gebruiker en een </w:t>
            </w:r>
            <w:commentRangeStart w:id="30"/>
            <w:commentRangeStart w:id="31"/>
            <w:r>
              <w:t>firewall</w:t>
            </w:r>
            <w:commentRangeEnd w:id="30"/>
            <w:r>
              <w:rPr>
                <w:rStyle w:val="Verwijzingopmerking"/>
                <w:sz w:val="20"/>
                <w:szCs w:val="20"/>
              </w:rPr>
              <w:commentReference w:id="30"/>
            </w:r>
            <w:commentRangeEnd w:id="31"/>
            <w:r w:rsidR="00191AE1">
              <w:rPr>
                <w:rStyle w:val="Verwijzingopmerking"/>
              </w:rPr>
              <w:commentReference w:id="31"/>
            </w:r>
            <w:r>
              <w:t xml:space="preserve"> tegen ongeautoriseerde toegang van buitenaf:</w:t>
            </w:r>
          </w:p>
          <w:p w14:paraId="17BE9FAA" w14:textId="77777777" w:rsidR="00A94E39" w:rsidRDefault="00A94E39" w:rsidP="00B36334">
            <w:pPr>
              <w:pStyle w:val="BasistekstBFT"/>
              <w:rPr>
                <w:color w:val="FF24C2" w:themeColor="accent3"/>
              </w:rPr>
            </w:pPr>
            <w:r w:rsidRPr="00B36334">
              <w:rPr>
                <w:color w:val="FF24C2" w:themeColor="accent3"/>
              </w:rPr>
              <w:t>[benoemen van de door de gerechtsdeurwaarder aangegeven maatregelen]</w:t>
            </w:r>
          </w:p>
          <w:p w14:paraId="0EB2DFE6" w14:textId="4084D94F" w:rsidR="00191AE1" w:rsidRPr="00191AE1" w:rsidRDefault="00191AE1" w:rsidP="00B36334">
            <w:pPr>
              <w:pStyle w:val="BasistekstBFT"/>
            </w:pPr>
            <w:r>
              <w:t>Wij hebben nadrukkelijk niet de opzet, het bestaan en de werking  van deze maatregelen getoetst.</w:t>
            </w:r>
          </w:p>
          <w:p w14:paraId="22BBAA77" w14:textId="77777777" w:rsidR="00A94E39" w:rsidRPr="00B36334" w:rsidRDefault="00A94E39" w:rsidP="00B36334">
            <w:pPr>
              <w:pStyle w:val="BasistekstBFT"/>
              <w:rPr>
                <w:i/>
                <w:color w:val="FF24C2" w:themeColor="accent3"/>
              </w:rPr>
            </w:pPr>
            <w:r w:rsidRPr="00B36334">
              <w:rPr>
                <w:i/>
                <w:color w:val="FF24C2" w:themeColor="accent3"/>
              </w:rPr>
              <w:t>OF</w:t>
            </w:r>
          </w:p>
          <w:p w14:paraId="63081151" w14:textId="5D1FBC40" w:rsidR="00A94E39" w:rsidRPr="000D547C" w:rsidRDefault="00A94E39" w:rsidP="00B36334">
            <w:pPr>
              <w:pStyle w:val="BasistekstBFT"/>
            </w:pPr>
            <w:r w:rsidRPr="00B36334">
              <w:rPr>
                <w:color w:val="FF24C2" w:themeColor="accent3"/>
              </w:rPr>
              <w:t>De uitkomst van onze werkzaamheden is als volgt. De gerechtsdeurwaarder heeft ons medegedeeld dat geen maatregelen zijn genomen ter bescherming van de toegang tot systemen en gegevens, waaronder identificatie en verificatie van de gebruiker en een firewall tegen ongeautoriseerde toegang van buitenaf.</w:t>
            </w:r>
          </w:p>
        </w:tc>
      </w:tr>
    </w:tbl>
    <w:p w14:paraId="21E71329" w14:textId="77777777" w:rsidR="006573B2" w:rsidRPr="000D547C" w:rsidRDefault="006573B2" w:rsidP="00B36334">
      <w:pPr>
        <w:pStyle w:val="BasistekstBFT"/>
        <w:rPr>
          <w:bCs/>
        </w:rPr>
      </w:pPr>
    </w:p>
    <w:p w14:paraId="35DCFBDD" w14:textId="77777777" w:rsidR="00A94E39" w:rsidRPr="000D547C" w:rsidRDefault="00A94E39" w:rsidP="00B36334">
      <w:pPr>
        <w:pStyle w:val="BasistekstBFT"/>
      </w:pPr>
      <w:r w:rsidRPr="000D547C">
        <w:t>Plaats en Datum</w:t>
      </w:r>
    </w:p>
    <w:p w14:paraId="79B72D57" w14:textId="77777777" w:rsidR="00A94E39" w:rsidRPr="00413F21" w:rsidRDefault="00A94E39" w:rsidP="00A94E39">
      <w:pPr>
        <w:spacing w:after="0" w:line="240" w:lineRule="auto"/>
        <w:rPr>
          <w:b/>
          <w:bCs/>
        </w:rPr>
      </w:pPr>
    </w:p>
    <w:p w14:paraId="03535D91" w14:textId="77777777" w:rsidR="00A94E39" w:rsidRDefault="00A94E39" w:rsidP="00A94E39">
      <w:pPr>
        <w:spacing w:after="0" w:line="240" w:lineRule="auto"/>
        <w:rPr>
          <w:rFonts w:ascii="Arial" w:hAnsi="Arial" w:cs="Arial"/>
          <w:b/>
          <w:bCs/>
        </w:rPr>
      </w:pPr>
    </w:p>
    <w:p w14:paraId="30393A00" w14:textId="77777777" w:rsidR="00A94E39" w:rsidRPr="000F30DE" w:rsidRDefault="00A94E39" w:rsidP="00A94E39">
      <w:pPr>
        <w:spacing w:after="0" w:line="240" w:lineRule="auto"/>
        <w:rPr>
          <w:rFonts w:ascii="Arial" w:hAnsi="Arial" w:cs="Arial"/>
        </w:rPr>
      </w:pPr>
    </w:p>
    <w:p w14:paraId="585A0DB7" w14:textId="77777777" w:rsidR="00977A2D" w:rsidRDefault="00977A2D" w:rsidP="00977A2D">
      <w:pPr>
        <w:rPr>
          <w:rFonts w:ascii="Arial" w:hAnsi="Arial" w:cs="Arial"/>
        </w:rPr>
      </w:pPr>
      <w:r>
        <w:rPr>
          <w:rFonts w:ascii="Arial" w:hAnsi="Arial" w:cs="Arial"/>
        </w:rPr>
        <w:br w:type="page"/>
      </w:r>
    </w:p>
    <w:p w14:paraId="57F63D6A" w14:textId="77777777" w:rsidR="00020EF7" w:rsidRDefault="00A04BB3" w:rsidP="003E5599">
      <w:pPr>
        <w:pStyle w:val="BasistekstBFT"/>
        <w:pageBreakBefore/>
      </w:pPr>
      <w:r>
        <w:rPr>
          <w:noProof/>
        </w:rPr>
        <w:drawing>
          <wp:anchor distT="0" distB="0" distL="114300" distR="114300" simplePos="0" relativeHeight="251658243" behindDoc="1" locked="0" layoutInCell="1" allowOverlap="1" wp14:anchorId="1C9EF622" wp14:editId="19553C0A">
            <wp:simplePos x="0" y="0"/>
            <wp:positionH relativeFrom="page">
              <wp:posOffset>0</wp:posOffset>
            </wp:positionH>
            <wp:positionV relativeFrom="page">
              <wp:posOffset>0</wp:posOffset>
            </wp:positionV>
            <wp:extent cx="7559675" cy="1636395"/>
            <wp:effectExtent l="0" t="0" r="0" b="0"/>
            <wp:wrapNone/>
            <wp:docPr id="24" name="1_para01#E2410161301JU Plaatjes p4.emf [Alt text =Logo B F T Bureau Financieel Toezicht, 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openxmlformats.org/drawingml/2006/picture">
                <pic:pic xmlns:pic="http://schemas.openxmlformats.org/drawingml/2006/picture">
                  <pic:nvPicPr>
                    <pic:cNvPr id="24" name="1_para01#E2410161301JU Plaatjes p4.emf [Alt text =Logo B F T Bureau Financieel Toezicht, a]">
                      <a:extLst>
                        <a:ext uri="{C183D7F6-B498-43B3-948B-1728B52AA6E4}">
                          <adec:decorative xmlns:adec="http://schemas.microsoft.com/office/drawing/2017/decorative" val="1"/>
                        </a:ext>
                      </a:extLst>
                    </pic:cNvPr>
                    <pic:cNvPicPr/>
                  </pic:nvPicPr>
                  <pic:blipFill>
                    <a:blip r:embed="rId18"/>
                    <a:stretch>
                      <a:fillRect/>
                    </a:stretch>
                  </pic:blipFill>
                  <pic:spPr>
                    <a:xfrm>
                      <a:off x="0" y="0"/>
                      <a:ext cx="7559675" cy="1636395"/>
                    </a:xfrm>
                    <a:prstGeom prst="rect">
                      <a:avLst/>
                    </a:prstGeom>
                  </pic:spPr>
                </pic:pic>
              </a:graphicData>
            </a:graphic>
          </wp:anchor>
        </w:drawing>
      </w:r>
      <w:r>
        <w:rPr>
          <w:noProof/>
        </w:rPr>
        <mc:AlternateContent>
          <mc:Choice Requires="wps">
            <w:drawing>
              <wp:anchor distT="0" distB="0" distL="114300" distR="114300" simplePos="0" relativeHeight="251658244" behindDoc="1" locked="0" layoutInCell="1" allowOverlap="1" wp14:anchorId="75ECFC42" wp14:editId="1F966BC3">
                <wp:simplePos x="0" y="0"/>
                <wp:positionH relativeFrom="column">
                  <wp:posOffset>2692400</wp:posOffset>
                </wp:positionH>
                <wp:positionV relativeFrom="paragraph">
                  <wp:posOffset>8216900</wp:posOffset>
                </wp:positionV>
                <wp:extent cx="1763395" cy="1365250"/>
                <wp:effectExtent l="0" t="0" r="8255" b="6350"/>
                <wp:wrapNone/>
                <wp:docPr id="20" name="2_para01#Afzendergegevens [Maliebaan 79 • 3581 CG UtrechtPostbus 1](JU-LOCK)"/>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wps:cNvSpPr>
                      <wps:spPr>
                        <a:xfrm>
                          <a:off x="0" y="0"/>
                          <a:ext cx="1763395" cy="1365250"/>
                        </a:xfrm>
                        <a:prstGeom prst="rect">
                          <a:avLst/>
                        </a:prstGeom>
                        <a:noFill/>
                        <a:ln w="6350">
                          <a:noFill/>
                        </a:ln>
                      </wps:spPr>
                      <wps:txbx>
                        <w:txbxContent>
                          <w:p w14:paraId="129EFA50" w14:textId="77777777" w:rsidR="00A04BB3" w:rsidRDefault="00A04BB3" w:rsidP="00A04BB3">
                            <w:pPr>
                              <w:pStyle w:val="AfzendergegevensBFT"/>
                            </w:pPr>
                            <w:r w:rsidRPr="00B8283F">
                              <w:t xml:space="preserve">Maliebaan 79 </w:t>
                            </w:r>
                            <w:r w:rsidRPr="000C5EBA">
                              <w:rPr>
                                <w:rStyle w:val="AccentrozetekenopmaakBFT"/>
                              </w:rPr>
                              <w:t>•</w:t>
                            </w:r>
                            <w:r w:rsidRPr="00B8283F">
                              <w:t xml:space="preserve"> 3581 CG Utrecht</w:t>
                            </w:r>
                          </w:p>
                          <w:p w14:paraId="77F57CEA" w14:textId="77777777" w:rsidR="00A04BB3" w:rsidRPr="00B8283F" w:rsidRDefault="00A04BB3" w:rsidP="00A04BB3">
                            <w:pPr>
                              <w:pStyle w:val="AfzendergegevensafstandnaBFT"/>
                            </w:pPr>
                            <w:r w:rsidRPr="00B8283F">
                              <w:t xml:space="preserve">Postbus 14052 </w:t>
                            </w:r>
                            <w:r w:rsidRPr="000C5EBA">
                              <w:rPr>
                                <w:rStyle w:val="AccentrozetekenopmaakBFT"/>
                              </w:rPr>
                              <w:t>•</w:t>
                            </w:r>
                            <w:r w:rsidRPr="00B8283F">
                              <w:t xml:space="preserve"> 3508 SC Utrecht</w:t>
                            </w:r>
                          </w:p>
                          <w:p w14:paraId="1FC62382" w14:textId="77777777" w:rsidR="00A04BB3" w:rsidRPr="007024E6" w:rsidRDefault="00A04BB3" w:rsidP="00A04BB3">
                            <w:pPr>
                              <w:pStyle w:val="AfzendergegevensBFT"/>
                              <w:rPr>
                                <w:lang w:val="de-DE"/>
                              </w:rPr>
                            </w:pPr>
                            <w:r w:rsidRPr="007024E6">
                              <w:rPr>
                                <w:rStyle w:val="AccentrozetekenopmaakBFT"/>
                                <w:lang w:val="de-DE"/>
                              </w:rPr>
                              <w:t>T</w:t>
                            </w:r>
                            <w:r w:rsidRPr="007024E6">
                              <w:rPr>
                                <w:lang w:val="de-DE"/>
                              </w:rPr>
                              <w:tab/>
                              <w:t>030 251 69 84</w:t>
                            </w:r>
                          </w:p>
                          <w:p w14:paraId="0F4CE781" w14:textId="77777777" w:rsidR="00A04BB3" w:rsidRPr="007024E6" w:rsidRDefault="00A04BB3" w:rsidP="00A04BB3">
                            <w:pPr>
                              <w:pStyle w:val="AfzendergegevensBFT"/>
                              <w:rPr>
                                <w:lang w:val="de-DE"/>
                              </w:rPr>
                            </w:pPr>
                            <w:r w:rsidRPr="007024E6">
                              <w:rPr>
                                <w:rStyle w:val="AccentrozetekenopmaakBFT"/>
                                <w:lang w:val="de-DE"/>
                              </w:rPr>
                              <w:t>E</w:t>
                            </w:r>
                            <w:r w:rsidRPr="007024E6">
                              <w:rPr>
                                <w:lang w:val="de-DE"/>
                              </w:rPr>
                              <w:tab/>
                            </w:r>
                            <w:hyperlink r:id="rId19" w:history="1">
                              <w:r w:rsidRPr="007024E6">
                                <w:rPr>
                                  <w:rStyle w:val="Hyperlink"/>
                                  <w:color w:val="0070BD" w:themeColor="accent4"/>
                                  <w:u w:val="none"/>
                                  <w:lang w:val="de-DE"/>
                                </w:rPr>
                                <w:t>bft.post@bureauft.nl</w:t>
                              </w:r>
                            </w:hyperlink>
                          </w:p>
                          <w:p w14:paraId="1459F8F6" w14:textId="77777777" w:rsidR="00A04BB3" w:rsidRDefault="00A04BB3" w:rsidP="00A04BB3">
                            <w:pPr>
                              <w:pStyle w:val="AfzendergegevensafstandnaBFT"/>
                              <w:rPr>
                                <w:bCs/>
                                <w:color w:val="FF24C2"/>
                                <w:szCs w:val="18"/>
                              </w:rPr>
                            </w:pPr>
                            <w:r w:rsidRPr="00015D1B">
                              <w:rPr>
                                <w:rStyle w:val="AccentrozetekenopmaakBFT"/>
                              </w:rPr>
                              <w:t>W</w:t>
                            </w:r>
                            <w:r>
                              <w:tab/>
                            </w:r>
                            <w:hyperlink r:id="rId20" w:history="1">
                              <w:r w:rsidRPr="00547CB5">
                                <w:rPr>
                                  <w:rStyle w:val="Hyperlink"/>
                                  <w:color w:val="0070BD" w:themeColor="accent4"/>
                                  <w:u w:val="none"/>
                                </w:rPr>
                                <w:t>www.bureauft.nl</w:t>
                              </w:r>
                            </w:hyperlink>
                          </w:p>
                        </w:txbxContent>
                      </wps:txbx>
                      <wps:bodyPr rot="0" spcFirstLastPara="0"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ECFC42" id="_x0000_t202" coordsize="21600,21600" o:spt="202" path="m,l,21600r21600,l21600,xe">
                <v:stroke joinstyle="miter"/>
                <v:path gradientshapeok="t" o:connecttype="rect"/>
              </v:shapetype>
              <v:shape id="2_para01#Afzendergegevens [Maliebaan 79 • 3581 CG UtrechtPostbus 1](JU-LOCK)" o:spid="_x0000_s1026" type="#_x0000_t202" style="position:absolute;margin-left:212pt;margin-top:647pt;width:138.85pt;height:107.5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" filled="f" stroked="f" strokeweight=".5pt">
                <o:lock v:ext="edit" aspectratio="t" selection="t"/>
                <v:textbox style="mso-fit-shape-to-text:t" inset="0,0,0,0">
                  <w:txbxContent>
                    <w:p w14:paraId="129EFA50" w14:textId="77777777" w:rsidR="00A04BB3" w:rsidRDefault="00A04BB3" w:rsidP="00A04BB3">
                      <w:pPr>
                        <w:pStyle w:val="AfzendergegevensBFT"/>
                      </w:pPr>
                      <w:r w:rsidRPr="00B8283F">
                        <w:t xml:space="preserve">Maliebaan 79 </w:t>
                      </w:r>
                      <w:r w:rsidRPr="000C5EBA">
                        <w:rPr>
                          <w:rStyle w:val="AccentrozetekenopmaakBFT"/>
                        </w:rPr>
                        <w:t>•</w:t>
                      </w:r>
                      <w:r w:rsidRPr="00B8283F">
                        <w:t xml:space="preserve"> 3581 CG Utrecht</w:t>
                      </w:r>
                    </w:p>
                    <w:p w14:paraId="77F57CEA" w14:textId="77777777" w:rsidR="00A04BB3" w:rsidRPr="00B8283F" w:rsidRDefault="00A04BB3" w:rsidP="00A04BB3">
                      <w:pPr>
                        <w:pStyle w:val="AfzendergegevensafstandnaBFT"/>
                      </w:pPr>
                      <w:r w:rsidRPr="00B8283F">
                        <w:t xml:space="preserve">Postbus 14052 </w:t>
                      </w:r>
                      <w:r w:rsidRPr="000C5EBA">
                        <w:rPr>
                          <w:rStyle w:val="AccentrozetekenopmaakBFT"/>
                        </w:rPr>
                        <w:t>•</w:t>
                      </w:r>
                      <w:r w:rsidRPr="00B8283F">
                        <w:t xml:space="preserve"> 3508 SC Utrecht</w:t>
                      </w:r>
                    </w:p>
                    <w:p w14:paraId="1FC62382" w14:textId="77777777" w:rsidR="00A04BB3" w:rsidRPr="007024E6" w:rsidRDefault="00A04BB3" w:rsidP="00A04BB3">
                      <w:pPr>
                        <w:pStyle w:val="AfzendergegevensBFT"/>
                        <w:rPr>
                          <w:lang w:val="de-DE"/>
                        </w:rPr>
                      </w:pPr>
                      <w:r w:rsidRPr="007024E6">
                        <w:rPr>
                          <w:rStyle w:val="AccentrozetekenopmaakBFT"/>
                          <w:lang w:val="de-DE"/>
                        </w:rPr>
                        <w:t>T</w:t>
                      </w:r>
                      <w:r w:rsidRPr="007024E6">
                        <w:rPr>
                          <w:lang w:val="de-DE"/>
                        </w:rPr>
                        <w:tab/>
                        <w:t>030 251 69 84</w:t>
                      </w:r>
                    </w:p>
                    <w:p w14:paraId="0F4CE781" w14:textId="77777777" w:rsidR="00A04BB3" w:rsidRPr="007024E6" w:rsidRDefault="00A04BB3" w:rsidP="00A04BB3">
                      <w:pPr>
                        <w:pStyle w:val="AfzendergegevensBFT"/>
                        <w:rPr>
                          <w:lang w:val="de-DE"/>
                        </w:rPr>
                      </w:pPr>
                      <w:r w:rsidRPr="007024E6">
                        <w:rPr>
                          <w:rStyle w:val="AccentrozetekenopmaakBFT"/>
                          <w:lang w:val="de-DE"/>
                        </w:rPr>
                        <w:t>E</w:t>
                      </w:r>
                      <w:r w:rsidRPr="007024E6">
                        <w:rPr>
                          <w:lang w:val="de-DE"/>
                        </w:rPr>
                        <w:tab/>
                      </w:r>
                      <w:hyperlink r:id="rId21" w:history="1">
                        <w:r w:rsidRPr="007024E6">
                          <w:rPr>
                            <w:rStyle w:val="Hyperlink"/>
                            <w:color w:val="0070BD" w:themeColor="accent4"/>
                            <w:u w:val="none"/>
                            <w:lang w:val="de-DE"/>
                          </w:rPr>
                          <w:t>bft.post@bureauft.nl</w:t>
                        </w:r>
                      </w:hyperlink>
                    </w:p>
                    <w:p w14:paraId="1459F8F6" w14:textId="77777777" w:rsidR="00A04BB3" w:rsidRDefault="00A04BB3" w:rsidP="00A04BB3">
                      <w:pPr>
                        <w:pStyle w:val="AfzendergegevensafstandnaBFT"/>
                        <w:rPr>
                          <w:bCs/>
                          <w:color w:val="FF24C2"/>
                          <w:szCs w:val="18"/>
                        </w:rPr>
                      </w:pPr>
                      <w:r w:rsidRPr="00015D1B">
                        <w:rPr>
                          <w:rStyle w:val="AccentrozetekenopmaakBFT"/>
                        </w:rPr>
                        <w:t>W</w:t>
                      </w:r>
                      <w:r>
                        <w:tab/>
                      </w:r>
                      <w:hyperlink r:id="rId22" w:history="1">
                        <w:r w:rsidRPr="00547CB5">
                          <w:rPr>
                            <w:rStyle w:val="Hyperlink"/>
                            <w:color w:val="0070BD" w:themeColor="accent4"/>
                            <w:u w:val="none"/>
                          </w:rPr>
                          <w:t>www.bureauft.nl</w:t>
                        </w:r>
                      </w:hyperlink>
                    </w:p>
                  </w:txbxContent>
                </v:textbox>
              </v:shape>
            </w:pict>
          </mc:Fallback>
        </mc:AlternateContent>
      </w:r>
      <w:sdt>
        <w:sdtPr>
          <w:id w:val="-1181734520"/>
          <w:lock w:val="sdtContentLocked"/>
          <w:placeholder>
            <w:docPart w:val="68622373951B471A9C8FE015151BA8E3"/>
          </w:placeholder>
          <w:group/>
        </w:sdtPr>
        <w:sdtEndPr/>
        <w:sdtContent>
          <w:r w:rsidR="004A109C">
            <w:rPr>
              <w:noProof/>
            </w:rPr>
            <mc:AlternateContent>
              <mc:Choice Requires="wps">
                <w:drawing>
                  <wp:anchor distT="0" distB="0" distL="114300" distR="114300" simplePos="0" relativeHeight="251658242" behindDoc="1" locked="1" layoutInCell="1" allowOverlap="1" wp14:anchorId="68B0CE03" wp14:editId="61DC2F71">
                    <wp:simplePos x="0" y="0"/>
                    <wp:positionH relativeFrom="page">
                      <wp:posOffset>295910</wp:posOffset>
                    </wp:positionH>
                    <wp:positionV relativeFrom="page">
                      <wp:posOffset>4935071</wp:posOffset>
                    </wp:positionV>
                    <wp:extent cx="7270750" cy="5755640"/>
                    <wp:effectExtent l="0" t="0" r="6350" b="0"/>
                    <wp:wrapNone/>
                    <wp:docPr id="1382296292" name="2_para01#Freeform 27^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7270750" cy="5755640"/>
                            </a:xfrm>
                            <a:custGeom>
                              <a:avLst/>
                              <a:gdLst>
                                <a:gd name="T0" fmla="*/ 22899 w 22899"/>
                                <a:gd name="T1" fmla="*/ 0 h 18128"/>
                                <a:gd name="T2" fmla="*/ 22899 w 22899"/>
                                <a:gd name="T3" fmla="*/ 18128 h 18128"/>
                                <a:gd name="T4" fmla="*/ 0 w 22899"/>
                                <a:gd name="T5" fmla="*/ 18128 h 18128"/>
                                <a:gd name="T6" fmla="*/ 4559 w 22899"/>
                                <a:gd name="T7" fmla="*/ 15580 h 18128"/>
                                <a:gd name="T8" fmla="*/ 13442 w 22899"/>
                                <a:gd name="T9" fmla="*/ 9217 h 18128"/>
                                <a:gd name="T10" fmla="*/ 22899 w 22899"/>
                                <a:gd name="T11" fmla="*/ 0 h 18128"/>
                              </a:gdLst>
                              <a:ahLst/>
                              <a:cxnLst>
                                <a:cxn ang="0">
                                  <a:pos x="T0" y="T1"/>
                                </a:cxn>
                                <a:cxn ang="0">
                                  <a:pos x="T2" y="T3"/>
                                </a:cxn>
                                <a:cxn ang="0">
                                  <a:pos x="T4" y="T5"/>
                                </a:cxn>
                                <a:cxn ang="0">
                                  <a:pos x="T6" y="T7"/>
                                </a:cxn>
                                <a:cxn ang="0">
                                  <a:pos x="T8" y="T9"/>
                                </a:cxn>
                                <a:cxn ang="0">
                                  <a:pos x="T10" y="T11"/>
                                </a:cxn>
                              </a:cxnLst>
                              <a:rect l="0" t="0" r="r" b="b"/>
                              <a:pathLst>
                                <a:path w="22899" h="18128">
                                  <a:moveTo>
                                    <a:pt x="22899" y="0"/>
                                  </a:moveTo>
                                  <a:cubicBezTo>
                                    <a:pt x="22899" y="18128"/>
                                    <a:pt x="22899" y="18128"/>
                                    <a:pt x="22899" y="18128"/>
                                  </a:cubicBezTo>
                                  <a:cubicBezTo>
                                    <a:pt x="0" y="18128"/>
                                    <a:pt x="0" y="18128"/>
                                    <a:pt x="0" y="18128"/>
                                  </a:cubicBezTo>
                                  <a:cubicBezTo>
                                    <a:pt x="1580" y="17323"/>
                                    <a:pt x="3100" y="16474"/>
                                    <a:pt x="4559" y="15580"/>
                                  </a:cubicBezTo>
                                  <a:cubicBezTo>
                                    <a:pt x="7574" y="13772"/>
                                    <a:pt x="10534" y="11650"/>
                                    <a:pt x="13442" y="9217"/>
                                  </a:cubicBezTo>
                                  <a:cubicBezTo>
                                    <a:pt x="16658" y="6526"/>
                                    <a:pt x="19810" y="3453"/>
                                    <a:pt x="22899" y="0"/>
                                  </a:cubicBezTo>
                                  <a:close/>
                                </a:path>
                              </a:pathLst>
                            </a:custGeom>
                            <a:blipFill>
                              <a:blip r:embed="rId23"/>
                              <a:stretch>
                                <a:fillRect/>
                              </a:stretch>
                            </a:blipFill>
                            <a:ln>
                              <a:noFill/>
                            </a:ln>
                          </wps:spPr>
                          <wps:bodyPr rot="0" vert="horz" wrap="square" lIns="91440" tIns="45720" rIns="91440" bIns="45720" anchor="t" anchorCtr="0" upright="1">
                            <a:noAutofit/>
                          </wps:bodyPr>
                        </wps:wsp>
                      </a:graphicData>
                    </a:graphic>
                  </wp:anchor>
                </w:drawing>
              </mc:Choice>
              <mc:Fallback>
                <w:pict>
                  <v:shape w14:anchorId="3999D3FD" id="2_para01#Freeform 27^decora^(JU-LOCK)" o:spid="_x0000_s1026" alt="&quot;&quot;" style="position:absolute;margin-left:23.3pt;margin-top:388.6pt;width:572.5pt;height:453.2pt;z-index:-251658238;visibility:visible;mso-wrap-style:square;mso-wrap-distance-left:9pt;mso-wrap-distance-top:0;mso-wrap-distance-right:9pt;mso-wrap-distance-bottom:0;mso-position-horizontal:absolute;mso-position-horizontal-relative:page;mso-position-vertical:absolute;mso-position-vertical-relative:page;v-text-anchor:top" coordsize="22899,1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" path="m22899,v,18128,,18128,,18128c,18128,,18128,,18128v1580,-805,3100,-1654,4559,-2548c7574,13772,10534,11650,13442,9217,16658,6526,19810,3453,22899,xe" stroked="f">
                    <v:fill r:id="rId26" o:title="" recolor="t" rotate="t" type="frame"/>
                    <v:path arrowok="t" o:connecttype="custom" o:connectlocs="7270750,0;7270750,5755640;0,5755640;1447546,4946650;4268021,2926398;7270750,0" o:connectangles="0,0,0,0,0,0"/>
                    <o:lock v:ext="edit" selection="t"/>
                    <w10:wrap anchorx="page" anchory="page"/>
                    <w10:anchorlock/>
                  </v:shape>
                </w:pict>
              </mc:Fallback>
            </mc:AlternateContent>
          </w:r>
          <w:r w:rsidR="004A109C">
            <w:rPr>
              <w:noProof/>
            </w:rPr>
            <mc:AlternateContent>
              <mc:Choice Requires="wps">
                <w:drawing>
                  <wp:anchor distT="0" distB="0" distL="114300" distR="114300" simplePos="0" relativeHeight="251658241" behindDoc="1" locked="1" layoutInCell="1" allowOverlap="1" wp14:anchorId="5714E089" wp14:editId="56F6C37B">
                    <wp:simplePos x="0" y="0"/>
                    <wp:positionH relativeFrom="page">
                      <wp:posOffset>0</wp:posOffset>
                    </wp:positionH>
                    <wp:positionV relativeFrom="page">
                      <wp:posOffset>2097741</wp:posOffset>
                    </wp:positionV>
                    <wp:extent cx="7048500" cy="8593455"/>
                    <wp:effectExtent l="0" t="0" r="0" b="0"/>
                    <wp:wrapNone/>
                    <wp:docPr id="479563203" name="2_para01#Freeform 26^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7048500" cy="8593455"/>
                            </a:xfrm>
                            <a:custGeom>
                              <a:avLst/>
                              <a:gdLst>
                                <a:gd name="T0" fmla="*/ 22185 w 22201"/>
                                <a:gd name="T1" fmla="*/ 27065 h 27065"/>
                                <a:gd name="T2" fmla="*/ 0 w 22201"/>
                                <a:gd name="T3" fmla="*/ 27065 h 27065"/>
                                <a:gd name="T4" fmla="*/ 0 w 22201"/>
                                <a:gd name="T5" fmla="*/ 0 h 27065"/>
                                <a:gd name="T6" fmla="*/ 1320 w 22201"/>
                                <a:gd name="T7" fmla="*/ 2255 h 27065"/>
                                <a:gd name="T8" fmla="*/ 14354 w 22201"/>
                                <a:gd name="T9" fmla="*/ 18154 h 27065"/>
                                <a:gd name="T10" fmla="*/ 20499 w 22201"/>
                                <a:gd name="T11" fmla="*/ 23523 h 27065"/>
                                <a:gd name="T12" fmla="*/ 22185 w 22201"/>
                                <a:gd name="T13" fmla="*/ 27065 h 27065"/>
                              </a:gdLst>
                              <a:ahLst/>
                              <a:cxnLst>
                                <a:cxn ang="0">
                                  <a:pos x="T0" y="T1"/>
                                </a:cxn>
                                <a:cxn ang="0">
                                  <a:pos x="T2" y="T3"/>
                                </a:cxn>
                                <a:cxn ang="0">
                                  <a:pos x="T4" y="T5"/>
                                </a:cxn>
                                <a:cxn ang="0">
                                  <a:pos x="T6" y="T7"/>
                                </a:cxn>
                                <a:cxn ang="0">
                                  <a:pos x="T8" y="T9"/>
                                </a:cxn>
                                <a:cxn ang="0">
                                  <a:pos x="T10" y="T11"/>
                                </a:cxn>
                                <a:cxn ang="0">
                                  <a:pos x="T12" y="T13"/>
                                </a:cxn>
                              </a:cxnLst>
                              <a:rect l="0" t="0" r="r" b="b"/>
                              <a:pathLst>
                                <a:path w="22201" h="27065">
                                  <a:moveTo>
                                    <a:pt x="22185" y="27065"/>
                                  </a:moveTo>
                                  <a:cubicBezTo>
                                    <a:pt x="0" y="27065"/>
                                    <a:pt x="0" y="27065"/>
                                    <a:pt x="0" y="27065"/>
                                  </a:cubicBezTo>
                                  <a:cubicBezTo>
                                    <a:pt x="0" y="0"/>
                                    <a:pt x="0" y="0"/>
                                    <a:pt x="0" y="0"/>
                                  </a:cubicBezTo>
                                  <a:cubicBezTo>
                                    <a:pt x="428" y="767"/>
                                    <a:pt x="868" y="1519"/>
                                    <a:pt x="1320" y="2255"/>
                                  </a:cubicBezTo>
                                  <a:cubicBezTo>
                                    <a:pt x="4598" y="7733"/>
                                    <a:pt x="8946" y="13036"/>
                                    <a:pt x="14354" y="18154"/>
                                  </a:cubicBezTo>
                                  <a:cubicBezTo>
                                    <a:pt x="16269" y="19967"/>
                                    <a:pt x="18318" y="21757"/>
                                    <a:pt x="20499" y="23523"/>
                                  </a:cubicBezTo>
                                  <a:cubicBezTo>
                                    <a:pt x="21668" y="24474"/>
                                    <a:pt x="22201" y="25785"/>
                                    <a:pt x="22185" y="27065"/>
                                  </a:cubicBezTo>
                                  <a:close/>
                                </a:path>
                              </a:pathLst>
                            </a:custGeom>
                            <a:blipFill>
                              <a:blip r:embed="rId27"/>
                              <a:stretch>
                                <a:fillRect/>
                              </a:stretch>
                            </a:blipFill>
                            <a:ln>
                              <a:noFill/>
                            </a:ln>
                          </wps:spPr>
                          <wps:bodyPr rot="0" vert="horz" wrap="square" lIns="91440" tIns="45720" rIns="91440" bIns="45720" anchor="t" anchorCtr="0" upright="1">
                            <a:noAutofit/>
                          </wps:bodyPr>
                        </wps:wsp>
                      </a:graphicData>
                    </a:graphic>
                  </wp:anchor>
                </w:drawing>
              </mc:Choice>
              <mc:Fallback>
                <w:pict>
                  <v:shape w14:anchorId="0AA04A89" id="2_para01#Freeform 26^decora^(JU-LOCK)" o:spid="_x0000_s1026" alt="&quot;&quot;" style="position:absolute;margin-left:0;margin-top:165.2pt;width:555pt;height:676.65pt;z-index:-251658239;visibility:visible;mso-wrap-style:square;mso-wrap-distance-left:9pt;mso-wrap-distance-top:0;mso-wrap-distance-right:9pt;mso-wrap-distance-bottom:0;mso-position-horizontal:absolute;mso-position-horizontal-relative:page;mso-position-vertical:absolute;mso-position-vertical-relative:page;v-text-anchor:top" coordsize="22201,27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" path="m22185,27065c,27065,,27065,,27065,,,,,,,428,767,868,1519,1320,2255,4598,7733,8946,13036,14354,18154v1915,1813,3964,3603,6145,5369c21668,24474,22201,25785,22185,27065xe" stroked="f">
                    <v:fill r:id="rId28" o:title="" recolor="t" rotate="t" type="frame"/>
                    <v:path arrowok="t" o:connecttype="custom" o:connectlocs="7043420,8593455;0,8593455;0,0;419081,715989;4557190,5764108;6508139,7468828;7043420,8593455" o:connectangles="0,0,0,0,0,0,0"/>
                    <o:lock v:ext="edit" selection="t"/>
                    <w10:wrap anchorx="page" anchory="page"/>
                    <w10:anchorlock/>
                  </v:shape>
                </w:pict>
              </mc:Fallback>
            </mc:AlternateContent>
          </w:r>
          <w:r w:rsidR="004A109C">
            <w:rPr>
              <w:noProof/>
            </w:rPr>
            <mc:AlternateContent>
              <mc:Choice Requires="wps">
                <w:drawing>
                  <wp:anchor distT="0" distB="0" distL="114300" distR="114300" simplePos="0" relativeHeight="251658240" behindDoc="1" locked="1" layoutInCell="1" allowOverlap="1" wp14:anchorId="53B62C1C" wp14:editId="0EC713A1">
                    <wp:simplePos x="0" y="0"/>
                    <wp:positionH relativeFrom="page">
                      <wp:posOffset>0</wp:posOffset>
                    </wp:positionH>
                    <wp:positionV relativeFrom="page">
                      <wp:posOffset>-635</wp:posOffset>
                    </wp:positionV>
                    <wp:extent cx="7560310" cy="10692130"/>
                    <wp:effectExtent l="0" t="0" r="2540" b="0"/>
                    <wp:wrapNone/>
                    <wp:docPr id="194452924" name="2_para01#Rectangle 25^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7560310" cy="10692130"/>
                            </a:xfrm>
                            <a:prstGeom prst="rect">
                              <a:avLst/>
                            </a:prstGeom>
                            <a:solidFill>
                              <a:srgbClr val="2A4993"/>
                            </a:solidFill>
                            <a:ln>
                              <a:noFill/>
                            </a:ln>
                          </wps:spPr>
                          <wps:bodyPr rot="0" vert="horz" wrap="square" lIns="91440" tIns="45720" rIns="91440" bIns="45720" anchor="t" anchorCtr="0" upright="1">
                            <a:noAutofit/>
                          </wps:bodyPr>
                        </wps:wsp>
                      </a:graphicData>
                    </a:graphic>
                  </wp:anchor>
                </w:drawing>
              </mc:Choice>
              <mc:Fallback>
                <w:pict>
                  <v:rect w14:anchorId="3513B0E3" id="2_para01#Rectangle 25^decora^(JU-LOCK)" o:spid="_x0000_s1026" alt="&quot;&quot;" style="position:absolute;margin-left:0;margin-top:-.05pt;width:595.3pt;height:841.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" fillcolor="#2a4993" stroked="f">
                    <o:lock v:ext="edit" selection="t"/>
                    <w10:wrap anchorx="page" anchory="page"/>
                    <w10:anchorlock/>
                  </v:rect>
                </w:pict>
              </mc:Fallback>
            </mc:AlternateContent>
          </w:r>
          <w:r w:rsidR="004A109C">
            <w:t xml:space="preserve"> </w:t>
          </w:r>
        </w:sdtContent>
      </w:sdt>
    </w:p>
    <w:sectPr w:rsidR="00020EF7" w:rsidSect="00963C2F">
      <w:headerReference w:type="default" r:id="rId29"/>
      <w:footerReference w:type="default" r:id="rId30"/>
      <w:headerReference w:type="first" r:id="rId31"/>
      <w:pgSz w:w="11906" w:h="16838" w:code="9"/>
      <w:pgMar w:top="1298" w:right="1588" w:bottom="1276" w:left="1701"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Kuikman, Margery" w:date="2025-08-04T13:13:00Z" w:initials="KM">
    <w:p w14:paraId="412A25D1" w14:textId="43F49842" w:rsidR="00CB5075" w:rsidRDefault="00AC67F0">
      <w:r>
        <w:annotationRef/>
      </w:r>
      <w:r w:rsidRPr="1B270764">
        <w:t>definitie van toereikend</w:t>
      </w:r>
    </w:p>
  </w:comment>
  <w:comment w:id="8" w:author="Janine de Jong" w:date="2025-08-04T15:20:00Z" w:initials="JdJ">
    <w:p w14:paraId="41B6A3EB" w14:textId="77777777" w:rsidR="009B44BD" w:rsidRDefault="009B44BD" w:rsidP="009B44BD">
      <w:pPr>
        <w:pStyle w:val="Tekstopmerking"/>
      </w:pPr>
      <w:r>
        <w:rPr>
          <w:rStyle w:val="Verwijzingopmerking"/>
        </w:rPr>
        <w:annotationRef/>
      </w:r>
      <w:r>
        <w:br/>
      </w:r>
      <w:r>
        <w:rPr>
          <w:color w:val="333333"/>
          <w:highlight w:val="white"/>
        </w:rPr>
        <w:t>De administratie is zodanig dat de gerechtsdeurwaarder zorg kan dragen voor een zorgvuldige bewaring van voor opdrachtgever ontvangen gelden en voor een juiste en tijdige doorbetaling van de geïnde gelden.</w:t>
      </w:r>
      <w:r>
        <w:t xml:space="preserve"> </w:t>
      </w:r>
    </w:p>
  </w:comment>
  <w:comment w:id="13" w:author="Kuikman, Margery" w:date="2025-08-04T13:17:00Z" w:initials="KM">
    <w:p w14:paraId="54336C32" w14:textId="134937FC" w:rsidR="00CB5075" w:rsidRDefault="00AC67F0">
      <w:r>
        <w:annotationRef/>
      </w:r>
      <w:r w:rsidRPr="67E6B3A3">
        <w:t>zie hiervoor</w:t>
      </w:r>
    </w:p>
  </w:comment>
  <w:comment w:id="14" w:author="Swen Leendertse" w:date="2025-08-20T11:03:00Z" w:initials="SL">
    <w:p w14:paraId="2E3C553C" w14:textId="77777777" w:rsidR="007F1466" w:rsidRDefault="007F1466" w:rsidP="007F1466">
      <w:pPr>
        <w:pStyle w:val="Tekstopmerking"/>
      </w:pPr>
      <w:r>
        <w:rPr>
          <w:rStyle w:val="Verwijzingopmerking"/>
        </w:rPr>
        <w:annotationRef/>
      </w:r>
      <w:r>
        <w:t>De voorgestelde tekstuele aanpassing zou ik niet willen doorvoeren om eea consistent te houden met de formulering bij de andere werkzaamheden. Volgens mij is wat er stond ook niet fout.</w:t>
      </w:r>
    </w:p>
  </w:comment>
  <w:comment w:id="15" w:author="Janine de Jong" w:date="2025-08-28T13:15:00Z" w:initials="JdJ">
    <w:p w14:paraId="71F76BCE" w14:textId="77777777" w:rsidR="00E31CB8" w:rsidRDefault="00E31CB8" w:rsidP="00E31CB8">
      <w:pPr>
        <w:pStyle w:val="Tekstopmerking"/>
      </w:pPr>
      <w:r>
        <w:rPr>
          <w:rStyle w:val="Verwijzingopmerking"/>
        </w:rPr>
        <w:annotationRef/>
      </w:r>
      <w:r>
        <w:rPr>
          <w:color w:val="231F20"/>
        </w:rPr>
        <w:t xml:space="preserve">De uitkomst van onze werkzaamheden is dat in de procedurebeschrijvingen is beschreven </w:t>
      </w:r>
    </w:p>
  </w:comment>
  <w:comment w:id="16" w:author="Janine de Jong" w:date="2025-08-28T13:16:00Z" w:initials="JdJ">
    <w:p w14:paraId="59951D1F" w14:textId="77777777" w:rsidR="00E31CB8" w:rsidRDefault="00E31CB8" w:rsidP="00E31CB8">
      <w:pPr>
        <w:pStyle w:val="Tekstopmerking"/>
      </w:pPr>
      <w:r>
        <w:rPr>
          <w:rStyle w:val="Verwijzingopmerking"/>
        </w:rPr>
        <w:annotationRef/>
      </w:r>
      <w:r>
        <w:t xml:space="preserve">Eens in de werkstap is vastgelegd dat nagegaan wordt dat in de procedurebeschrijving is beschreven, dan is het duidelijk dat het gaat om de opzet. </w:t>
      </w:r>
    </w:p>
    <w:p w14:paraId="488B0301" w14:textId="77777777" w:rsidR="00E31CB8" w:rsidRDefault="00E31CB8" w:rsidP="00E31CB8">
      <w:pPr>
        <w:pStyle w:val="Tekstopmerking"/>
      </w:pPr>
    </w:p>
    <w:p w14:paraId="491E316F" w14:textId="77777777" w:rsidR="00E31CB8" w:rsidRDefault="00E31CB8" w:rsidP="00E31CB8">
      <w:pPr>
        <w:pStyle w:val="Tekstopmerking"/>
      </w:pPr>
      <w:r>
        <w:t xml:space="preserve">Het is aan het kantoor om de model rapportage desgewenst nog aan te passen. </w:t>
      </w:r>
    </w:p>
  </w:comment>
  <w:comment w:id="17" w:author="Kuikman, Margery" w:date="2025-08-04T13:19:00Z" w:initials="KM">
    <w:p w14:paraId="3B26E05A" w14:textId="32AAFAB9" w:rsidR="00CB5075" w:rsidRDefault="00AC67F0">
      <w:r>
        <w:annotationRef/>
      </w:r>
      <w:r w:rsidRPr="305D571D">
        <w:t>het woord zorgvuldig heeft een oordeel in zich. definitie?</w:t>
      </w:r>
    </w:p>
  </w:comment>
  <w:comment w:id="18" w:author="Swen Leendertse" w:date="2025-08-20T11:01:00Z" w:initials="SL">
    <w:p w14:paraId="0AE2C9FF" w14:textId="77777777" w:rsidR="007F1466" w:rsidRDefault="007F1466" w:rsidP="007F1466">
      <w:pPr>
        <w:pStyle w:val="Tekstopmerking"/>
      </w:pPr>
      <w:r>
        <w:rPr>
          <w:rStyle w:val="Verwijzingopmerking"/>
        </w:rPr>
        <w:annotationRef/>
      </w:r>
      <w:r>
        <w:t>Zorgvuldig hier geschrapt.</w:t>
      </w:r>
    </w:p>
  </w:comment>
  <w:comment w:id="19" w:author="Kuikman, Margery" w:date="2025-08-04T13:19:00Z" w:initials="KM">
    <w:p w14:paraId="66DF8311" w14:textId="2803A088" w:rsidR="00CB5075" w:rsidRDefault="00AC67F0">
      <w:r>
        <w:annotationRef/>
      </w:r>
      <w:r w:rsidRPr="2E7689B7">
        <w:t>hier de definitiev an 1 a 2 weken hanteren</w:t>
      </w:r>
    </w:p>
  </w:comment>
  <w:comment w:id="20" w:author="Swen Leendertse" w:date="2025-08-20T11:02:00Z" w:initials="SL">
    <w:p w14:paraId="23AD1832" w14:textId="77777777" w:rsidR="007F1466" w:rsidRDefault="007F1466" w:rsidP="007F1466">
      <w:pPr>
        <w:pStyle w:val="Tekstopmerking"/>
      </w:pPr>
      <w:r>
        <w:rPr>
          <w:rStyle w:val="Verwijzingopmerking"/>
        </w:rPr>
        <w:annotationRef/>
      </w:r>
      <w:r>
        <w:t>Niet aangepast. Dit staat reeds in de werkinstructie in de kolom er naast.</w:t>
      </w:r>
    </w:p>
  </w:comment>
  <w:comment w:id="21" w:author="Swen Leendertse" w:date="2025-08-20T11:04:00Z" w:initials="SL">
    <w:p w14:paraId="6E0C93C9" w14:textId="77777777" w:rsidR="007F1466" w:rsidRDefault="007F1466" w:rsidP="007F1466">
      <w:pPr>
        <w:pStyle w:val="Tekstopmerking"/>
      </w:pPr>
      <w:r>
        <w:rPr>
          <w:rStyle w:val="Verwijzingopmerking"/>
        </w:rPr>
        <w:annotationRef/>
      </w:r>
      <w:r>
        <w:rPr>
          <w:color w:val="231F20"/>
        </w:rPr>
        <w:t>De voorgestelde tekstuele aanpassing zou ik niet willen doorvoeren om eea consistent te houden met de formulering bij de andere werkzaamheden. Volgens mij is wat er stond ook niet fout.</w:t>
      </w:r>
    </w:p>
  </w:comment>
  <w:comment w:id="22" w:author="Swen Leendertse" w:date="2025-08-20T11:04:00Z" w:initials="SL">
    <w:p w14:paraId="21FF6EA8" w14:textId="77777777" w:rsidR="007F1466" w:rsidRDefault="007F1466" w:rsidP="007F1466">
      <w:pPr>
        <w:pStyle w:val="Tekstopmerking"/>
      </w:pPr>
      <w:r>
        <w:rPr>
          <w:rStyle w:val="Verwijzingopmerking"/>
        </w:rPr>
        <w:annotationRef/>
      </w:r>
      <w:r>
        <w:rPr>
          <w:color w:val="231F20"/>
        </w:rPr>
        <w:t>De voorgestelde tekstuele aanpassing zou ik niet willen doorvoeren om eea consistent te houden met de formulering bij de andere werkzaamheden. Volgens mij is wat er stond ook niet fout.</w:t>
      </w:r>
    </w:p>
  </w:comment>
  <w:comment w:id="23" w:author="Kuikman, Margery" w:date="2025-08-04T13:20:00Z" w:initials="KM">
    <w:p w14:paraId="3C8AA53A" w14:textId="260EAE63" w:rsidR="00CB5075" w:rsidRDefault="00AC67F0">
      <w:r>
        <w:annotationRef/>
      </w:r>
      <w:r w:rsidRPr="1575F066">
        <w:t>wat is  de definitie van geordend / toegankelijk?</w:t>
      </w:r>
    </w:p>
  </w:comment>
  <w:comment w:id="24" w:author="Swen Leendertse" w:date="2025-08-20T11:10:00Z" w:initials="SL">
    <w:p w14:paraId="200BF849" w14:textId="77777777" w:rsidR="00DD0C75" w:rsidRDefault="00BA09A5" w:rsidP="00DD0C75">
      <w:pPr>
        <w:pStyle w:val="Tekstopmerking"/>
      </w:pPr>
      <w:r>
        <w:rPr>
          <w:rStyle w:val="Verwijzingopmerking"/>
        </w:rPr>
        <w:annotationRef/>
      </w:r>
      <w:r w:rsidR="00DD0C75">
        <w:rPr>
          <w:color w:val="231F20"/>
        </w:rPr>
        <w:t xml:space="preserve">Zie afwerking opmerking pagina 8. In de procedurebeschrijving moet zijn opgenomen dat de gdw maatregelen moet treffen hiervoor. Dit blijkt wel of niet uit de beschrijving en dat rapporteert de accountant. De gdv vereist niet dat in de procedurebeschrijvingen procedures en de daarin vervatte interne beheersingsmaatregelen moeten zijn opgenomen om de documenten in goede, geordende en toegankelijke staat te brengen en te bewaren. Er is alleen vereist dat uit de beschrijving moet blijken dat de gdw maatregelen moet treffen. De accountant beschrijft deze maatregelen verder niet en geeft geen oordeel over wat geordende en toegankelijke staat is en of de gdw de documenten in deze staat heeft gebracht. </w:t>
      </w:r>
    </w:p>
  </w:comment>
  <w:comment w:id="25" w:author="Kuikman, Margery" w:date="2025-08-04T13:20:00Z" w:initials="KM">
    <w:p w14:paraId="01585478" w14:textId="4B5BE8AB" w:rsidR="00CB5075" w:rsidRDefault="00AC67F0">
      <w:r>
        <w:annotationRef/>
      </w:r>
      <w:r w:rsidRPr="2DF89A0E">
        <w:t>zie eerdere opmerking in document</w:t>
      </w:r>
    </w:p>
  </w:comment>
  <w:comment w:id="26" w:author="Swen Leendertse" w:date="2025-08-20T12:10:00Z" w:initials="SL">
    <w:p w14:paraId="0D3392BA" w14:textId="77777777" w:rsidR="000F1E0A" w:rsidRDefault="000F1E0A" w:rsidP="000F1E0A">
      <w:pPr>
        <w:pStyle w:val="Tekstopmerking"/>
      </w:pPr>
      <w:r>
        <w:rPr>
          <w:rStyle w:val="Verwijzingopmerking"/>
        </w:rPr>
        <w:annotationRef/>
      </w:r>
      <w:r>
        <w:t>Zie tekstuele aanpassingen.</w:t>
      </w:r>
    </w:p>
  </w:comment>
  <w:comment w:id="27" w:author="Kuikman, Margery" w:date="2025-08-04T13:21:00Z" w:initials="KM">
    <w:p w14:paraId="13BA4F11" w14:textId="77777777" w:rsidR="008B2C9D" w:rsidRDefault="008B2C9D" w:rsidP="008B2C9D">
      <w:r>
        <w:annotationRef/>
      </w:r>
      <w:r w:rsidRPr="347935E6">
        <w:t>wat is nodig?</w:t>
      </w:r>
    </w:p>
  </w:comment>
  <w:comment w:id="28" w:author="Swen Leendertse" w:date="2025-08-20T12:26:00Z" w:initials="SL">
    <w:p w14:paraId="6D77F8F1" w14:textId="77777777" w:rsidR="00191AE1" w:rsidRDefault="008B2C9D" w:rsidP="00191AE1">
      <w:pPr>
        <w:pStyle w:val="Tekstopmerking"/>
      </w:pPr>
      <w:r>
        <w:rPr>
          <w:rStyle w:val="Verwijzingopmerking"/>
        </w:rPr>
        <w:annotationRef/>
      </w:r>
      <w:r w:rsidR="00191AE1">
        <w:rPr>
          <w:color w:val="231F20"/>
        </w:rPr>
        <w:t>Geeft de accountant geen oordeel over. Gdw geeft zelf de systemen aan, zie werkstap 6a.</w:t>
      </w:r>
    </w:p>
  </w:comment>
  <w:comment w:id="30" w:author="Kuikman, Margery" w:date="2025-08-04T13:22:00Z" w:initials="KM">
    <w:p w14:paraId="79FE4950" w14:textId="21C92CF1" w:rsidR="00CB5075" w:rsidRDefault="00AC67F0">
      <w:r>
        <w:annotationRef/>
      </w:r>
      <w:r w:rsidRPr="6910CA27">
        <w:t xml:space="preserve">overzicht IT? en als dit bij leveranciers is belegd? </w:t>
      </w:r>
    </w:p>
  </w:comment>
  <w:comment w:id="31" w:author="Swen Leendertse" w:date="2025-08-20T12:36:00Z" w:initials="SL">
    <w:p w14:paraId="1C7B0D6C" w14:textId="77777777" w:rsidR="00191AE1" w:rsidRDefault="00191AE1" w:rsidP="00191AE1">
      <w:pPr>
        <w:pStyle w:val="Tekstopmerking"/>
      </w:pPr>
      <w:r>
        <w:rPr>
          <w:rStyle w:val="Verwijzingopmerking"/>
        </w:rPr>
        <w:annotationRef/>
      </w:r>
      <w:r>
        <w:t xml:space="preserve">Zie afwerking eerdere opmerking.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A25D1" w15:done="1"/>
  <w15:commentEx w15:paraId="41B6A3EB" w15:paraIdParent="412A25D1" w15:done="1"/>
  <w15:commentEx w15:paraId="54336C32" w15:done="1"/>
  <w15:commentEx w15:paraId="2E3C553C" w15:done="0"/>
  <w15:commentEx w15:paraId="71F76BCE" w15:paraIdParent="2E3C553C" w15:done="0"/>
  <w15:commentEx w15:paraId="491E316F" w15:paraIdParent="2E3C553C" w15:done="0"/>
  <w15:commentEx w15:paraId="3B26E05A" w15:done="1"/>
  <w15:commentEx w15:paraId="0AE2C9FF" w15:paraIdParent="3B26E05A" w15:done="1"/>
  <w15:commentEx w15:paraId="66DF8311" w15:done="1"/>
  <w15:commentEx w15:paraId="23AD1832" w15:paraIdParent="66DF8311" w15:done="1"/>
  <w15:commentEx w15:paraId="6E0C93C9" w15:done="0"/>
  <w15:commentEx w15:paraId="21FF6EA8" w15:done="0"/>
  <w15:commentEx w15:paraId="3C8AA53A" w15:done="1"/>
  <w15:commentEx w15:paraId="200BF849" w15:paraIdParent="3C8AA53A" w15:done="1"/>
  <w15:commentEx w15:paraId="01585478" w15:done="1"/>
  <w15:commentEx w15:paraId="0D3392BA" w15:paraIdParent="01585478" w15:done="1"/>
  <w15:commentEx w15:paraId="13BA4F11" w15:done="1"/>
  <w15:commentEx w15:paraId="6D77F8F1" w15:paraIdParent="13BA4F11" w15:done="1"/>
  <w15:commentEx w15:paraId="79FE4950" w15:done="1"/>
  <w15:commentEx w15:paraId="1C7B0D6C" w15:paraIdParent="79FE49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7577B" w16cex:dateUtc="2025-08-04T11:13:00Z"/>
  <w16cex:commentExtensible w16cex:durableId="71A5F82B" w16cex:dateUtc="2025-08-04T13:20:00Z"/>
  <w16cex:commentExtensible w16cex:durableId="6211A722" w16cex:dateUtc="2025-08-04T11:17:00Z"/>
  <w16cex:commentExtensible w16cex:durableId="197575A4" w16cex:dateUtc="2025-08-20T09:03:00Z"/>
  <w16cex:commentExtensible w16cex:durableId="768A51C6" w16cex:dateUtc="2025-08-28T11:15:00Z"/>
  <w16cex:commentExtensible w16cex:durableId="03006E12" w16cex:dateUtc="2025-08-28T11:16:00Z"/>
  <w16cex:commentExtensible w16cex:durableId="05087164" w16cex:dateUtc="2025-08-04T11:19:00Z"/>
  <w16cex:commentExtensible w16cex:durableId="15599A4F" w16cex:dateUtc="2025-08-20T09:01:00Z"/>
  <w16cex:commentExtensible w16cex:durableId="1320E263" w16cex:dateUtc="2025-08-04T11:19:00Z"/>
  <w16cex:commentExtensible w16cex:durableId="03D5CE96" w16cex:dateUtc="2025-08-20T09:02:00Z"/>
  <w16cex:commentExtensible w16cex:durableId="31703354" w16cex:dateUtc="2025-08-20T09:04:00Z"/>
  <w16cex:commentExtensible w16cex:durableId="0C12FE7A" w16cex:dateUtc="2025-08-20T09:04:00Z"/>
  <w16cex:commentExtensible w16cex:durableId="1B0A7D7A" w16cex:dateUtc="2025-08-04T11:20:00Z"/>
  <w16cex:commentExtensible w16cex:durableId="44298EC6" w16cex:dateUtc="2025-08-20T09:10:00Z"/>
  <w16cex:commentExtensible w16cex:durableId="2A61A804" w16cex:dateUtc="2025-08-04T11:20:00Z"/>
  <w16cex:commentExtensible w16cex:durableId="2807821B" w16cex:dateUtc="2025-08-20T10:10:00Z"/>
  <w16cex:commentExtensible w16cex:durableId="5101A9C9" w16cex:dateUtc="2025-08-04T11:21:00Z"/>
  <w16cex:commentExtensible w16cex:durableId="05EEDB50" w16cex:dateUtc="2025-08-20T10:26:00Z"/>
  <w16cex:commentExtensible w16cex:durableId="035D2F77" w16cex:dateUtc="2025-08-04T11:22:00Z"/>
  <w16cex:commentExtensible w16cex:durableId="6006A02C" w16cex:dateUtc="2025-08-20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A25D1" w16cid:durableId="6BA7577B"/>
  <w16cid:commentId w16cid:paraId="41B6A3EB" w16cid:durableId="71A5F82B"/>
  <w16cid:commentId w16cid:paraId="54336C32" w16cid:durableId="6211A722"/>
  <w16cid:commentId w16cid:paraId="2E3C553C" w16cid:durableId="197575A4"/>
  <w16cid:commentId w16cid:paraId="71F76BCE" w16cid:durableId="768A51C6"/>
  <w16cid:commentId w16cid:paraId="491E316F" w16cid:durableId="03006E12"/>
  <w16cid:commentId w16cid:paraId="3B26E05A" w16cid:durableId="05087164"/>
  <w16cid:commentId w16cid:paraId="0AE2C9FF" w16cid:durableId="15599A4F"/>
  <w16cid:commentId w16cid:paraId="66DF8311" w16cid:durableId="1320E263"/>
  <w16cid:commentId w16cid:paraId="23AD1832" w16cid:durableId="03D5CE96"/>
  <w16cid:commentId w16cid:paraId="6E0C93C9" w16cid:durableId="31703354"/>
  <w16cid:commentId w16cid:paraId="21FF6EA8" w16cid:durableId="0C12FE7A"/>
  <w16cid:commentId w16cid:paraId="3C8AA53A" w16cid:durableId="1B0A7D7A"/>
  <w16cid:commentId w16cid:paraId="200BF849" w16cid:durableId="44298EC6"/>
  <w16cid:commentId w16cid:paraId="01585478" w16cid:durableId="2A61A804"/>
  <w16cid:commentId w16cid:paraId="0D3392BA" w16cid:durableId="2807821B"/>
  <w16cid:commentId w16cid:paraId="13BA4F11" w16cid:durableId="5101A9C9"/>
  <w16cid:commentId w16cid:paraId="6D77F8F1" w16cid:durableId="05EEDB50"/>
  <w16cid:commentId w16cid:paraId="79FE4950" w16cid:durableId="035D2F77"/>
  <w16cid:commentId w16cid:paraId="1C7B0D6C" w16cid:durableId="6006A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529A" w14:textId="77777777" w:rsidR="00952F48" w:rsidRDefault="00952F48" w:rsidP="007910B2">
      <w:pPr>
        <w:spacing w:line="240" w:lineRule="auto"/>
      </w:pPr>
      <w:r>
        <w:separator/>
      </w:r>
    </w:p>
  </w:endnote>
  <w:endnote w:type="continuationSeparator" w:id="0">
    <w:p w14:paraId="79995C00" w14:textId="77777777" w:rsidR="00952F48" w:rsidRDefault="00952F48" w:rsidP="007910B2">
      <w:pPr>
        <w:spacing w:line="240" w:lineRule="auto"/>
      </w:pPr>
      <w:r>
        <w:continuationSeparator/>
      </w:r>
    </w:p>
  </w:endnote>
  <w:endnote w:type="continuationNotice" w:id="1">
    <w:p w14:paraId="31682C8E" w14:textId="77777777" w:rsidR="00952F48" w:rsidRDefault="00952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6081"/>
      <w:tblW w:w="9581" w:type="dxa"/>
      <w:tblLayout w:type="fixed"/>
      <w:tblCellMar>
        <w:left w:w="0" w:type="dxa"/>
        <w:right w:w="0" w:type="dxa"/>
      </w:tblCellMar>
      <w:tblLook w:val="04A0" w:firstRow="1" w:lastRow="0" w:firstColumn="1" w:lastColumn="0" w:noHBand="0" w:noVBand="1"/>
    </w:tblPr>
    <w:tblGrid>
      <w:gridCol w:w="1644"/>
      <w:gridCol w:w="7937"/>
    </w:tblGrid>
    <w:tr w:rsidR="0072718B" w:rsidRPr="00B14025" w14:paraId="05FA9744" w14:textId="77777777" w:rsidTr="00F73D27">
      <w:trPr>
        <w:trHeight w:val="220"/>
      </w:trPr>
      <w:tc>
        <w:tcPr>
          <w:tcW w:w="1644" w:type="dxa"/>
          <w:tcMar>
            <w:right w:w="357" w:type="dxa"/>
          </w:tcMar>
        </w:tcPr>
        <w:p w14:paraId="636310F8" w14:textId="77777777" w:rsidR="0072718B" w:rsidRPr="00B14025" w:rsidRDefault="0072718B" w:rsidP="00F73D27">
          <w:pPr>
            <w:pStyle w:val="PaginanummerBFT"/>
          </w:pPr>
          <w:r w:rsidRPr="003E134A">
            <w:rPr>
              <w:rStyle w:val="PaginanummerkopjeBFT"/>
            </w:rPr>
            <w:t>Pagina</w:t>
          </w:r>
          <w:r w:rsidR="00B47C77">
            <w:rPr>
              <w:rStyle w:val="PaginanummerkopjeBFT"/>
            </w:rPr>
            <w:t xml:space="preserve"> </w:t>
          </w:r>
          <w:r w:rsidR="00B47C77" w:rsidRPr="00C00B5D">
            <w:fldChar w:fldCharType="begin"/>
          </w:r>
          <w:r w:rsidR="00B47C77" w:rsidRPr="00C00B5D">
            <w:instrText xml:space="preserve"> PAGE  </w:instrText>
          </w:r>
          <w:r w:rsidR="00B47C77" w:rsidRPr="00C00B5D">
            <w:fldChar w:fldCharType="separate"/>
          </w:r>
          <w:r w:rsidR="00B47C77" w:rsidRPr="00C00B5D">
            <w:rPr>
              <w:noProof/>
            </w:rPr>
            <w:t>2</w:t>
          </w:r>
          <w:r w:rsidR="00B47C77" w:rsidRPr="00C00B5D">
            <w:fldChar w:fldCharType="end"/>
          </w:r>
          <w:r w:rsidRPr="00C00B5D">
            <w:t>/</w:t>
          </w:r>
          <w:r>
            <w:fldChar w:fldCharType="begin"/>
          </w:r>
          <w:r>
            <w:instrText>NUMPAGES</w:instrText>
          </w:r>
          <w:r>
            <w:fldChar w:fldCharType="separate"/>
          </w:r>
          <w:r w:rsidR="00B47C77" w:rsidRPr="00C00B5D">
            <w:rPr>
              <w:noProof/>
            </w:rPr>
            <w:t>4</w:t>
          </w:r>
          <w:r>
            <w:fldChar w:fldCharType="end"/>
          </w:r>
        </w:p>
      </w:tc>
      <w:tc>
        <w:tcPr>
          <w:tcW w:w="7937" w:type="dxa"/>
        </w:tcPr>
        <w:p w14:paraId="6A8EDE7F" w14:textId="169AE07D" w:rsidR="003E134A" w:rsidRPr="00B47C77" w:rsidRDefault="00964833" w:rsidP="00F73D27">
          <w:pPr>
            <w:pStyle w:val="VoettekstBFT"/>
          </w:pPr>
          <w:sdt>
            <w:sdtPr>
              <w:tag w:val="Titel"/>
              <w:id w:val="-462432575"/>
              <w:placeholder>
                <w:docPart w:val="B8D95F578E5A4C3BA570653646C53056"/>
              </w:placeholder>
              <w:dataBinding w:prefixMappings="xmlns:ns0='http://www.joulesunlimited.com/ccmappings' " w:xpath="/ns0:ju[1]/ns0:Titel[1]" w:storeItemID="{F5CF753A-DAAF-4235-8ED5-DA49D248ED5B}"/>
              <w:text/>
            </w:sdtPr>
            <w:sdtEndPr/>
            <w:sdtContent>
              <w:r>
                <w:t>Accountantsprotocol Gerechtsdeurwaarders BFT, voor Standaard 4400-opdrachten            MS WORD</w:t>
              </w:r>
            </w:sdtContent>
          </w:sdt>
        </w:p>
      </w:tc>
    </w:tr>
  </w:tbl>
  <w:p w14:paraId="7989B91B" w14:textId="77777777" w:rsidR="00B14025" w:rsidRDefault="00B140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AA04" w14:textId="77777777" w:rsidR="00952F48" w:rsidRPr="008C51EA" w:rsidRDefault="00952F48" w:rsidP="007A433F">
      <w:pPr>
        <w:spacing w:before="280" w:after="0" w:line="140" w:lineRule="exact"/>
        <w:rPr>
          <w:color w:val="FF24C2" w:themeColor="accent3"/>
        </w:rPr>
      </w:pPr>
      <w:r w:rsidRPr="00D63C8B">
        <w:rPr>
          <w:rFonts w:ascii="Symbol" w:eastAsia="Symbol" w:hAnsi="Symbol" w:cs="Symbol"/>
          <w:color w:val="FF24C2" w:themeColor="accent3"/>
          <w:spacing w:val="-110"/>
        </w:rPr>
        <w:t>¾</w:t>
      </w:r>
      <w:r w:rsidRPr="008C51EA">
        <w:rPr>
          <w:rFonts w:ascii="Symbol" w:eastAsia="Symbol" w:hAnsi="Symbol" w:cs="Symbol"/>
          <w:color w:val="FF24C2" w:themeColor="accent3"/>
        </w:rPr>
        <w:t>¾¾¾¾¾¾¾¾¾¾¾¾¾¾¾¾¾¾¾¾¾¾¾¾¾¾¾¾¾¾¾</w:t>
      </w:r>
    </w:p>
  </w:footnote>
  <w:footnote w:type="continuationSeparator" w:id="0">
    <w:p w14:paraId="3DB30313" w14:textId="77777777" w:rsidR="00952F48" w:rsidRPr="00DC7F50" w:rsidRDefault="00952F48" w:rsidP="007A433F">
      <w:pPr>
        <w:spacing w:before="280" w:after="0" w:line="140" w:lineRule="exact"/>
        <w:rPr>
          <w:color w:val="FF24C2" w:themeColor="accent3"/>
        </w:rPr>
      </w:pPr>
      <w:r w:rsidRPr="00DC7F50">
        <w:rPr>
          <w:rFonts w:ascii="Symbol" w:eastAsia="Symbol" w:hAnsi="Symbol" w:cs="Symbol"/>
          <w:color w:val="FF24C2" w:themeColor="accent3"/>
          <w:spacing w:val="-110"/>
        </w:rPr>
        <w:t>¾</w:t>
      </w:r>
      <w:r w:rsidRPr="00DC7F50">
        <w:rPr>
          <w:rFonts w:ascii="Symbol" w:eastAsia="Symbol" w:hAnsi="Symbol" w:cs="Symbol"/>
          <w:color w:val="FF24C2" w:themeColor="accent3"/>
        </w:rPr>
        <w:t>¾¾¾¾¾¾¾¾¾¾¾¾¾¾¾¾¾¾¾¾¾¾¾¾¾¾¾¾¾¾¾</w:t>
      </w:r>
    </w:p>
  </w:footnote>
  <w:footnote w:type="continuationNotice" w:id="1">
    <w:p w14:paraId="1C666BB0" w14:textId="77777777" w:rsidR="00952F48" w:rsidRDefault="00952F48">
      <w:pPr>
        <w:spacing w:after="0" w:line="240" w:lineRule="auto"/>
      </w:pPr>
    </w:p>
  </w:footnote>
  <w:footnote w:id="2">
    <w:p w14:paraId="444D275D" w14:textId="77777777" w:rsidR="00A94E39" w:rsidRPr="00230035" w:rsidRDefault="00A94E39" w:rsidP="00A94E39">
      <w:pPr>
        <w:pStyle w:val="Voetnoottekst"/>
        <w:rPr>
          <w:rFonts w:ascii="Arial" w:hAnsi="Arial" w:cs="Arial"/>
          <w:sz w:val="16"/>
          <w:szCs w:val="16"/>
        </w:rPr>
      </w:pPr>
      <w:r>
        <w:rPr>
          <w:rStyle w:val="Voetnootmarkering"/>
        </w:rPr>
        <w:footnoteRef/>
      </w:r>
      <w:r>
        <w:t xml:space="preserve"> </w:t>
      </w:r>
      <w:r w:rsidRPr="00A94E39">
        <w:rPr>
          <w:rFonts w:asciiTheme="majorHAnsi" w:hAnsiTheme="majorHAnsi" w:cstheme="majorHAnsi"/>
          <w:szCs w:val="14"/>
        </w:rPr>
        <w:t>Indien u prijs stelt op een exemplaar van de Verordening gedrags- en beroepsregels accountants (VGBA) kunnen wij u die toesturen.</w:t>
      </w:r>
    </w:p>
  </w:footnote>
  <w:footnote w:id="3">
    <w:p w14:paraId="5EEBFAFE" w14:textId="77777777" w:rsidR="00A94E39" w:rsidRPr="00B36334" w:rsidRDefault="00A94E39" w:rsidP="00A94E39">
      <w:pPr>
        <w:pStyle w:val="Voetnoottekst"/>
        <w:rPr>
          <w:szCs w:val="14"/>
        </w:rPr>
      </w:pPr>
      <w:r w:rsidRPr="00B36334">
        <w:rPr>
          <w:rStyle w:val="Voetnootmarkering"/>
          <w:szCs w:val="14"/>
        </w:rPr>
        <w:footnoteRef/>
      </w:r>
      <w:r w:rsidRPr="00B36334">
        <w:rPr>
          <w:szCs w:val="14"/>
        </w:rPr>
        <w:t xml:space="preserve"> De verantwoordelijke partij is de partij die moet voldoen aan de voorwaarden/vereisten van BFT. De opdrachtgever kan een andere partij zijn dan de verantwoordelijke partij.</w:t>
      </w:r>
    </w:p>
  </w:footnote>
  <w:footnote w:id="4">
    <w:p w14:paraId="1E08C4CE" w14:textId="77777777" w:rsidR="00A94E39" w:rsidRPr="003B07C8" w:rsidRDefault="00A94E39" w:rsidP="00A94E39">
      <w:pPr>
        <w:pStyle w:val="Voetnoottekst"/>
        <w:rPr>
          <w:rFonts w:asciiTheme="minorHAnsi" w:hAnsiTheme="minorHAnsi" w:cstheme="minorHAnsi"/>
          <w:szCs w:val="14"/>
        </w:rPr>
      </w:pPr>
      <w:r w:rsidRPr="003B07C8">
        <w:rPr>
          <w:rStyle w:val="Voetnootmarkering"/>
          <w:rFonts w:asciiTheme="minorHAnsi" w:hAnsiTheme="minorHAnsi" w:cstheme="minorHAnsi"/>
          <w:szCs w:val="14"/>
        </w:rPr>
        <w:footnoteRef/>
      </w:r>
      <w:r w:rsidRPr="003B07C8">
        <w:rPr>
          <w:rFonts w:asciiTheme="minorHAnsi" w:hAnsiTheme="minorHAnsi" w:cstheme="minorHAnsi"/>
          <w:szCs w:val="14"/>
        </w:rPr>
        <w:t xml:space="preserve"> </w:t>
      </w:r>
      <w:bookmarkStart w:id="10" w:name="_Hlk140137631"/>
      <w:r w:rsidRPr="003B07C8">
        <w:rPr>
          <w:rFonts w:asciiTheme="minorHAnsi" w:hAnsiTheme="minorHAnsi" w:cstheme="minorHAnsi"/>
          <w:szCs w:val="14"/>
        </w:rPr>
        <w:t>Als na opdrachtaanvaarding beperkte aanpassingen in de opdrachtvoorwaarden zijn gemaakt, dan dient de accountant deze beperkte aanpassingen hier ook op te nemen.</w:t>
      </w:r>
      <w:bookmarkEnd w:id="10"/>
    </w:p>
  </w:footnote>
  <w:footnote w:id="5">
    <w:p w14:paraId="5172E734" w14:textId="77777777" w:rsidR="00A94E39" w:rsidRDefault="00A94E39" w:rsidP="00A94E39">
      <w:pPr>
        <w:pStyle w:val="Voetnoottekst"/>
      </w:pPr>
      <w:r>
        <w:rPr>
          <w:rStyle w:val="Voetnootmarkering"/>
        </w:rPr>
        <w:footnoteRef/>
      </w:r>
      <w:r>
        <w:t xml:space="preserve"> Kiezen welke van toepassing is.</w:t>
      </w:r>
    </w:p>
  </w:footnote>
  <w:footnote w:id="6">
    <w:p w14:paraId="401CA3F6" w14:textId="77777777" w:rsidR="00A94E39" w:rsidRPr="00A25513" w:rsidRDefault="00A94E39" w:rsidP="00A94E39">
      <w:pPr>
        <w:pStyle w:val="Voetnoottekst"/>
        <w:rPr>
          <w:szCs w:val="14"/>
        </w:rPr>
      </w:pPr>
      <w:r w:rsidRPr="00A25513">
        <w:rPr>
          <w:rStyle w:val="Voetnootmarkering"/>
          <w:szCs w:val="14"/>
        </w:rPr>
        <w:footnoteRef/>
      </w:r>
      <w:r w:rsidRPr="00A25513">
        <w:rPr>
          <w:szCs w:val="14"/>
        </w:rPr>
        <w:t xml:space="preserve"> Als na opdrachtaanvaarding beperkte aanpassingen in de opdrachtvoorwaarden zijn gemaakt, dan dient de accountant deze beperkte aanpassingen hier ook op te nemen.</w:t>
      </w:r>
    </w:p>
  </w:footnote>
  <w:footnote w:id="7">
    <w:p w14:paraId="25CAE7B0" w14:textId="77777777" w:rsidR="00A94E39" w:rsidRDefault="00A94E39" w:rsidP="00A94E39">
      <w:pPr>
        <w:pStyle w:val="Voetnoottekst"/>
      </w:pPr>
      <w:r>
        <w:rPr>
          <w:rStyle w:val="Voetnootmarkering"/>
        </w:rPr>
        <w:footnoteRef/>
      </w:r>
      <w:r>
        <w:t xml:space="preserve"> Kiezen welke van toepassing is.</w:t>
      </w:r>
    </w:p>
  </w:footnote>
  <w:footnote w:id="8">
    <w:p w14:paraId="7427242D" w14:textId="77777777" w:rsidR="00A94E39" w:rsidRPr="00A25513" w:rsidRDefault="00A94E39" w:rsidP="00A94E39">
      <w:pPr>
        <w:pStyle w:val="Voetnoottekst"/>
        <w:rPr>
          <w:rFonts w:asciiTheme="minorHAnsi" w:hAnsiTheme="minorHAnsi" w:cstheme="minorHAnsi"/>
          <w:szCs w:val="14"/>
        </w:rPr>
      </w:pPr>
      <w:r w:rsidRPr="00A25513">
        <w:rPr>
          <w:rStyle w:val="Voetnootmarkering"/>
          <w:rFonts w:asciiTheme="minorHAnsi" w:hAnsiTheme="minorHAnsi" w:cstheme="minorHAnsi"/>
          <w:szCs w:val="14"/>
        </w:rPr>
        <w:footnoteRef/>
      </w:r>
      <w:r w:rsidRPr="00A25513">
        <w:rPr>
          <w:rFonts w:asciiTheme="minorHAnsi" w:hAnsiTheme="minorHAnsi" w:cstheme="minorHAnsi"/>
          <w:szCs w:val="14"/>
        </w:rPr>
        <w:t xml:space="preserve"> Kiezen welke van toepassing is.</w:t>
      </w:r>
    </w:p>
  </w:footnote>
  <w:footnote w:id="9">
    <w:p w14:paraId="1CA3B900" w14:textId="77777777" w:rsidR="00A94E39" w:rsidRDefault="00A94E39" w:rsidP="00A94E39">
      <w:pPr>
        <w:pStyle w:val="Voetnoottekst"/>
      </w:pPr>
      <w:r w:rsidRPr="00A25513">
        <w:rPr>
          <w:rStyle w:val="Voetnootmarkering"/>
          <w:rFonts w:asciiTheme="minorHAnsi" w:hAnsiTheme="minorHAnsi" w:cstheme="minorHAnsi"/>
          <w:szCs w:val="14"/>
        </w:rPr>
        <w:footnoteRef/>
      </w:r>
      <w:r w:rsidRPr="00A25513">
        <w:rPr>
          <w:rFonts w:asciiTheme="minorHAnsi" w:hAnsiTheme="minorHAnsi" w:cstheme="minorHAnsi"/>
          <w:szCs w:val="14"/>
        </w:rPr>
        <w:t xml:space="preserve"> Kiezen welke van toepassing is.</w:t>
      </w:r>
    </w:p>
  </w:footnote>
  <w:footnote w:id="10">
    <w:p w14:paraId="4FFD0925" w14:textId="77777777" w:rsidR="00A94E39" w:rsidRPr="00053E9D" w:rsidRDefault="00A94E39" w:rsidP="00A94E39">
      <w:pPr>
        <w:pStyle w:val="Voetnoottekst"/>
        <w:rPr>
          <w:rFonts w:asciiTheme="minorHAnsi" w:hAnsiTheme="minorHAnsi" w:cstheme="minorHAnsi"/>
          <w:szCs w:val="14"/>
        </w:rPr>
      </w:pPr>
      <w:r w:rsidRPr="00053E9D">
        <w:rPr>
          <w:rStyle w:val="Voetnootmarkering"/>
          <w:rFonts w:asciiTheme="minorHAnsi" w:hAnsiTheme="minorHAnsi" w:cstheme="minorHAnsi"/>
          <w:szCs w:val="14"/>
        </w:rPr>
        <w:footnoteRef/>
      </w:r>
      <w:r w:rsidRPr="00053E9D">
        <w:rPr>
          <w:rFonts w:asciiTheme="minorHAnsi" w:hAnsiTheme="minorHAnsi" w:cstheme="minorHAnsi"/>
          <w:szCs w:val="14"/>
        </w:rPr>
        <w:t xml:space="preserve"> Kiezen welke van toepassing is.</w:t>
      </w:r>
    </w:p>
  </w:footnote>
  <w:footnote w:id="11">
    <w:p w14:paraId="3954A99B" w14:textId="77777777" w:rsidR="00A94E39" w:rsidRPr="00B36334" w:rsidRDefault="00A94E39" w:rsidP="00A94E39">
      <w:pPr>
        <w:pStyle w:val="Voetnoottekst"/>
        <w:rPr>
          <w:rFonts w:asciiTheme="minorHAnsi" w:hAnsiTheme="minorHAnsi" w:cstheme="minorHAnsi"/>
          <w:szCs w:val="14"/>
        </w:rPr>
      </w:pPr>
      <w:r w:rsidRPr="00B36334">
        <w:rPr>
          <w:rStyle w:val="Voetnootmarkering"/>
          <w:rFonts w:asciiTheme="minorHAnsi" w:hAnsiTheme="minorHAnsi" w:cstheme="minorHAnsi"/>
          <w:szCs w:val="14"/>
        </w:rPr>
        <w:footnoteRef/>
      </w:r>
      <w:r w:rsidRPr="00B36334">
        <w:rPr>
          <w:rFonts w:asciiTheme="minorHAnsi" w:hAnsiTheme="minorHAnsi" w:cstheme="minorHAnsi"/>
          <w:szCs w:val="14"/>
        </w:rPr>
        <w:t xml:space="preserve"> Kiezen welke van toepassing is.</w:t>
      </w:r>
    </w:p>
    <w:p w14:paraId="7FFB7EFD" w14:textId="77777777" w:rsidR="00A94E39" w:rsidRDefault="00A94E39" w:rsidP="00A94E39">
      <w:pPr>
        <w:pStyle w:val="Voetnoottekst"/>
      </w:pPr>
    </w:p>
  </w:footnote>
  <w:footnote w:id="12">
    <w:p w14:paraId="6E43AE63" w14:textId="77777777" w:rsidR="00A94E39" w:rsidRPr="008D6803" w:rsidRDefault="00A94E39" w:rsidP="00A94E39">
      <w:pPr>
        <w:pStyle w:val="Voetnoottekst"/>
        <w:rPr>
          <w:rFonts w:asciiTheme="minorHAnsi" w:hAnsiTheme="minorHAnsi" w:cstheme="minorHAnsi"/>
          <w:szCs w:val="14"/>
        </w:rPr>
      </w:pPr>
      <w:r>
        <w:rPr>
          <w:rStyle w:val="Voetnootmarkering"/>
        </w:rPr>
        <w:footnoteRef/>
      </w:r>
      <w:r>
        <w:t xml:space="preserve"> </w:t>
      </w:r>
      <w:r w:rsidRPr="008D6803">
        <w:rPr>
          <w:rFonts w:asciiTheme="minorHAnsi" w:hAnsiTheme="minorHAnsi" w:cstheme="minorHAnsi"/>
          <w:szCs w:val="14"/>
        </w:rPr>
        <w:t>Kiezen welke van toepassing is.</w:t>
      </w:r>
    </w:p>
  </w:footnote>
  <w:footnote w:id="13">
    <w:p w14:paraId="3585FD2F" w14:textId="77777777" w:rsidR="00A94E39" w:rsidRPr="008D6803" w:rsidRDefault="00A94E39" w:rsidP="00A94E39">
      <w:pPr>
        <w:pStyle w:val="Voetnoottekst"/>
        <w:rPr>
          <w:rFonts w:asciiTheme="minorHAnsi" w:hAnsiTheme="minorHAnsi" w:cstheme="minorHAnsi"/>
          <w:szCs w:val="14"/>
        </w:rPr>
      </w:pPr>
      <w:r w:rsidRPr="008D6803">
        <w:rPr>
          <w:rStyle w:val="Voetnootmarkering"/>
          <w:rFonts w:asciiTheme="minorHAnsi" w:hAnsiTheme="minorHAnsi" w:cstheme="minorHAnsi"/>
          <w:szCs w:val="14"/>
        </w:rPr>
        <w:footnoteRef/>
      </w:r>
      <w:r w:rsidRPr="008D6803">
        <w:rPr>
          <w:rFonts w:asciiTheme="minorHAnsi" w:hAnsiTheme="minorHAnsi" w:cstheme="minorHAnsi"/>
          <w:szCs w:val="14"/>
        </w:rPr>
        <w:t xml:space="preserve"> Kiezen welke van toepassing is.</w:t>
      </w:r>
    </w:p>
    <w:p w14:paraId="704EB93B" w14:textId="77777777" w:rsidR="00A94E39" w:rsidRDefault="00A94E39" w:rsidP="00A94E3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3F08" w14:textId="59A7111E" w:rsidR="00A53D13" w:rsidRDefault="00A53C95">
    <w:pPr>
      <w:pStyle w:val="Koptekst"/>
    </w:pPr>
    <w:r>
      <w:rPr>
        <w:noProof/>
      </w:rPr>
      <w:drawing>
        <wp:anchor distT="0" distB="0" distL="114300" distR="114300" simplePos="0" relativeHeight="251658244" behindDoc="1" locked="0" layoutInCell="0" allowOverlap="1" wp14:anchorId="2419D752" wp14:editId="0E6626CE">
          <wp:simplePos x="0" y="0"/>
          <wp:positionH relativeFrom="page">
            <wp:posOffset>0</wp:posOffset>
          </wp:positionH>
          <wp:positionV relativeFrom="page">
            <wp:posOffset>0</wp:posOffset>
          </wp:positionV>
          <wp:extent cx="7560310" cy="869394"/>
          <wp:effectExtent l="0" t="0" r="0" b="0"/>
          <wp:wrapNone/>
          <wp:docPr id="334026109" name="E2410180916JU Plaatjes p2.emf(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334026109" name="E2410180916JU Plaatjes p2.emf">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869394"/>
                  </a:xfrm>
                  <a:prstGeom prst="rect">
                    <a:avLst/>
                  </a:prstGeom>
                </pic:spPr>
              </pic:pic>
            </a:graphicData>
          </a:graphic>
          <wp14:sizeRelH relativeFrom="margin">
            <wp14:pctWidth>0</wp14:pctWidth>
          </wp14:sizeRelH>
          <wp14:sizeRelV relativeFrom="margin">
            <wp14:pctHeight>0</wp14:pctHeight>
          </wp14:sizeRelV>
        </wp:anchor>
      </w:drawing>
    </w:r>
    <w:r w:rsidR="007024E6">
      <w:tab/>
    </w:r>
    <w:r w:rsidR="007024E6">
      <w:tab/>
    </w:r>
    <w:r w:rsidR="007024E6">
      <w:tab/>
    </w:r>
    <w:r w:rsidR="007024E6">
      <w:tab/>
    </w:r>
    <w:r w:rsidR="007024E6">
      <w:tab/>
    </w:r>
    <w:r w:rsidR="007024E6">
      <w:tab/>
    </w:r>
    <w:r w:rsidR="007024E6">
      <w:tab/>
    </w:r>
    <w:r w:rsidR="007024E6">
      <w:tab/>
    </w:r>
    <w:r w:rsidR="007024E6">
      <w:tab/>
    </w:r>
    <w:r w:rsidR="007024E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1CED" w14:textId="77777777" w:rsidR="001352BC" w:rsidRPr="00F10353" w:rsidRDefault="001352BC" w:rsidP="00F10353">
    <w:pPr>
      <w:pStyle w:val="Zsysframepag11BFT"/>
      <w:framePr w:wrap="around"/>
    </w:pPr>
  </w:p>
  <w:p w14:paraId="030166F3" w14:textId="77777777" w:rsidR="001352BC" w:rsidRDefault="00BF26CE" w:rsidP="00704735">
    <w:pPr>
      <w:pStyle w:val="Koptekst"/>
    </w:pPr>
    <w:r>
      <w:rPr>
        <w:noProof/>
      </w:rPr>
      <w:drawing>
        <wp:anchor distT="0" distB="0" distL="114300" distR="114300" simplePos="0" relativeHeight="251658245" behindDoc="1" locked="1" layoutInCell="1" allowOverlap="1" wp14:anchorId="7FEB6148" wp14:editId="04000D0F">
          <wp:simplePos x="0" y="0"/>
          <wp:positionH relativeFrom="page">
            <wp:posOffset>0</wp:posOffset>
          </wp:positionH>
          <wp:positionV relativeFrom="page">
            <wp:posOffset>0</wp:posOffset>
          </wp:positionV>
          <wp:extent cx="7560000" cy="1447200"/>
          <wp:effectExtent l="0" t="0" r="0" b="0"/>
          <wp:wrapNone/>
          <wp:docPr id="21" name="1_para01#E2410161200JU Plaatjes logo p1.e [Alt text =Logo B F T Bureau Financieel Toezicht, 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openxmlformats.org/drawingml/2006/picture">
              <pic:pic xmlns:pic="http://schemas.openxmlformats.org/drawingml/2006/picture">
                <pic:nvPicPr>
                  <pic:cNvPr id="21" name="1_para01#E2410161200JU Plaatjes logo p1.e [Alt text =Logo B F T Bureau Financieel Toezicht, a]">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r w:rsidR="001352BC">
      <w:rPr>
        <w:noProof/>
      </w:rPr>
      <mc:AlternateContent>
        <mc:Choice Requires="wps">
          <w:drawing>
            <wp:anchor distT="0" distB="0" distL="114300" distR="114300" simplePos="0" relativeHeight="251658240" behindDoc="1" locked="0" layoutInCell="1" allowOverlap="1" wp14:anchorId="11019C58" wp14:editId="05D78FAC">
              <wp:simplePos x="0" y="0"/>
              <wp:positionH relativeFrom="page">
                <wp:posOffset>0</wp:posOffset>
              </wp:positionH>
              <wp:positionV relativeFrom="page">
                <wp:posOffset>0</wp:posOffset>
              </wp:positionV>
              <wp:extent cx="7560310" cy="10692130"/>
              <wp:effectExtent l="0" t="0" r="2540" b="0"/>
              <wp:wrapNone/>
              <wp:docPr id="1666749769" name="Rectangle 4(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7560310" cy="10692130"/>
                      </a:xfrm>
                      <a:prstGeom prst="rect">
                        <a:avLst/>
                      </a:prstGeom>
                      <a:solidFill>
                        <a:srgbClr val="0475BC"/>
                      </a:solidFill>
                      <a:ln>
                        <a:noFill/>
                      </a:ln>
                    </wps:spPr>
                    <wps:bodyPr rot="0" vert="horz" wrap="square" lIns="91440" tIns="45720" rIns="91440" bIns="45720" anchor="t" anchorCtr="0" upright="1">
                      <a:noAutofit/>
                    </wps:bodyPr>
                  </wps:wsp>
                </a:graphicData>
              </a:graphic>
            </wp:anchor>
          </w:drawing>
        </mc:Choice>
        <mc:Fallback>
          <w:pict>
            <v:rect w14:anchorId="6797D1CF" id="Rectangle 4(JU-LOCK)" o:spid="_x0000_s1026" alt="&quot;&quot;" style="position:absolute;margin-left:0;margin-top:0;width:595.3pt;height:841.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" fillcolor="#0475bc" stroked="f">
              <o:lock v:ext="edit" selection="t"/>
              <w10:wrap anchorx="page" anchory="page"/>
            </v:rect>
          </w:pict>
        </mc:Fallback>
      </mc:AlternateContent>
    </w:r>
    <w:r w:rsidR="001352BC">
      <w:rPr>
        <w:noProof/>
      </w:rPr>
      <mc:AlternateContent>
        <mc:Choice Requires="wps">
          <w:drawing>
            <wp:anchor distT="0" distB="0" distL="114300" distR="114300" simplePos="0" relativeHeight="251658241" behindDoc="1" locked="0" layoutInCell="1" allowOverlap="1" wp14:anchorId="39AF79B3" wp14:editId="1BDC950E">
              <wp:simplePos x="0" y="0"/>
              <wp:positionH relativeFrom="page">
                <wp:posOffset>0</wp:posOffset>
              </wp:positionH>
              <wp:positionV relativeFrom="page">
                <wp:posOffset>0</wp:posOffset>
              </wp:positionV>
              <wp:extent cx="7560310" cy="10011410"/>
              <wp:effectExtent l="0" t="0" r="2540" b="0"/>
              <wp:wrapNone/>
              <wp:docPr id="420110201" name="Freeform 5(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7560310" cy="10011410"/>
                      </a:xfrm>
                      <a:custGeom>
                        <a:avLst/>
                        <a:gdLst>
                          <a:gd name="T0" fmla="*/ 0 w 23811"/>
                          <a:gd name="T1" fmla="*/ 0 h 31532"/>
                          <a:gd name="T2" fmla="*/ 23811 w 23811"/>
                          <a:gd name="T3" fmla="*/ 0 h 31532"/>
                          <a:gd name="T4" fmla="*/ 23811 w 23811"/>
                          <a:gd name="T5" fmla="*/ 7383 h 31532"/>
                          <a:gd name="T6" fmla="*/ 21641 w 23811"/>
                          <a:gd name="T7" fmla="*/ 10650 h 31532"/>
                          <a:gd name="T8" fmla="*/ 21546 w 23811"/>
                          <a:gd name="T9" fmla="*/ 10806 h 31532"/>
                          <a:gd name="T10" fmla="*/ 14834 w 23811"/>
                          <a:gd name="T11" fmla="*/ 28909 h 31532"/>
                          <a:gd name="T12" fmla="*/ 14186 w 23811"/>
                          <a:gd name="T13" fmla="*/ 30274 h 31532"/>
                          <a:gd name="T14" fmla="*/ 12574 w 23811"/>
                          <a:gd name="T15" fmla="*/ 31272 h 31532"/>
                          <a:gd name="T16" fmla="*/ 9477 w 23811"/>
                          <a:gd name="T17" fmla="*/ 30220 h 31532"/>
                          <a:gd name="T18" fmla="*/ 3624 w 23811"/>
                          <a:gd name="T19" fmla="*/ 23823 h 31532"/>
                          <a:gd name="T20" fmla="*/ 0 w 23811"/>
                          <a:gd name="T21" fmla="*/ 20648 h 31532"/>
                          <a:gd name="T22" fmla="*/ 0 w 23811"/>
                          <a:gd name="T23" fmla="*/ 0 h 31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811" h="31532">
                            <a:moveTo>
                              <a:pt x="0" y="0"/>
                            </a:moveTo>
                            <a:cubicBezTo>
                              <a:pt x="23811" y="0"/>
                              <a:pt x="23811" y="0"/>
                              <a:pt x="23811" y="0"/>
                            </a:cubicBezTo>
                            <a:cubicBezTo>
                              <a:pt x="23811" y="7383"/>
                              <a:pt x="23811" y="7383"/>
                              <a:pt x="23811" y="7383"/>
                            </a:cubicBezTo>
                            <a:cubicBezTo>
                              <a:pt x="23025" y="8462"/>
                              <a:pt x="22302" y="9551"/>
                              <a:pt x="21641" y="10650"/>
                            </a:cubicBezTo>
                            <a:cubicBezTo>
                              <a:pt x="21609" y="10702"/>
                              <a:pt x="21578" y="10754"/>
                              <a:pt x="21546" y="10806"/>
                            </a:cubicBezTo>
                            <a:cubicBezTo>
                              <a:pt x="18522" y="15791"/>
                              <a:pt x="16282" y="21819"/>
                              <a:pt x="14834" y="28909"/>
                            </a:cubicBezTo>
                            <a:cubicBezTo>
                              <a:pt x="14724" y="29446"/>
                              <a:pt x="14495" y="29904"/>
                              <a:pt x="14186" y="30274"/>
                            </a:cubicBezTo>
                            <a:cubicBezTo>
                              <a:pt x="13764" y="30780"/>
                              <a:pt x="13193" y="31120"/>
                              <a:pt x="12574" y="31272"/>
                            </a:cubicBezTo>
                            <a:cubicBezTo>
                              <a:pt x="11509" y="31532"/>
                              <a:pt x="10296" y="31228"/>
                              <a:pt x="9477" y="30220"/>
                            </a:cubicBezTo>
                            <a:cubicBezTo>
                              <a:pt x="7566" y="27857"/>
                              <a:pt x="5614" y="25725"/>
                              <a:pt x="3624" y="23823"/>
                            </a:cubicBezTo>
                            <a:cubicBezTo>
                              <a:pt x="2430" y="22682"/>
                              <a:pt x="1222" y="21624"/>
                              <a:pt x="0" y="20648"/>
                            </a:cubicBezTo>
                            <a:lnTo>
                              <a:pt x="0" y="0"/>
                            </a:lnTo>
                            <a:close/>
                          </a:path>
                        </a:pathLst>
                      </a:custGeom>
                      <a:blipFill>
                        <a:blip r:embed="rId2"/>
                        <a:stretch>
                          <a:fillRect/>
                        </a:stretch>
                      </a:blipFill>
                      <a:ln>
                        <a:noFill/>
                      </a:ln>
                    </wps:spPr>
                    <wps:bodyPr rot="0" vert="horz" wrap="square" lIns="91440" tIns="45720" rIns="91440" bIns="45720" anchor="t" anchorCtr="0" upright="1">
                      <a:noAutofit/>
                    </wps:bodyPr>
                  </wps:wsp>
                </a:graphicData>
              </a:graphic>
            </wp:anchor>
          </w:drawing>
        </mc:Choice>
        <mc:Fallback>
          <w:pict>
            <v:shape w14:anchorId="27CB7104" id="Freeform 5(JU-LOCK)" o:spid="_x0000_s1026" alt="&quot;&quot;" style="position:absolute;margin-left:0;margin-top:0;width:595.3pt;height:788.3pt;z-index:-251658239;visibility:visible;mso-wrap-style:square;mso-wrap-distance-left:9pt;mso-wrap-distance-top:0;mso-wrap-distance-right:9pt;mso-wrap-distance-bottom:0;mso-position-horizontal:absolute;mso-position-horizontal-relative:page;mso-position-vertical:absolute;mso-position-vertical-relative:page;v-text-anchor:top" coordsize="23811,31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" path="m,c23811,,23811,,23811,v,7383,,7383,,7383c23025,8462,22302,9551,21641,10650v-32,52,-63,104,-95,156c18522,15791,16282,21819,14834,28909v-110,537,-339,995,-648,1365c13764,30780,13193,31120,12574,31272v-1065,260,-2278,-44,-3097,-1052c7566,27857,5614,25725,3624,23823,2430,22682,1222,21624,,20648l,xe" stroked="f">
              <v:fill r:id="rId3" o:title="" recolor="t" rotate="t" type="frame"/>
              <v:path arrowok="t" o:connecttype="custom" o:connectlocs="0,0;7560310,0;7560310,2344103;6871306,3381375;6841142,3430905;4709993,9178608;4504244,9611995;3992413,9928860;3009074,9594850;1150668,7563803;0,6555740;0,0" o:connectangles="0,0,0,0,0,0,0,0,0,0,0,0"/>
              <o:lock v:ext="edit" selection="t"/>
              <w10:wrap anchorx="page" anchory="page"/>
            </v:shape>
          </w:pict>
        </mc:Fallback>
      </mc:AlternateContent>
    </w:r>
    <w:r w:rsidR="001352BC">
      <w:rPr>
        <w:noProof/>
      </w:rPr>
      <mc:AlternateContent>
        <mc:Choice Requires="wps">
          <w:drawing>
            <wp:anchor distT="0" distB="0" distL="114300" distR="114300" simplePos="0" relativeHeight="251658242" behindDoc="1" locked="0" layoutInCell="1" allowOverlap="1" wp14:anchorId="784F096F" wp14:editId="0B29CEE1">
              <wp:simplePos x="0" y="0"/>
              <wp:positionH relativeFrom="page">
                <wp:posOffset>0</wp:posOffset>
              </wp:positionH>
              <wp:positionV relativeFrom="page">
                <wp:posOffset>0</wp:posOffset>
              </wp:positionV>
              <wp:extent cx="7560310" cy="3860165"/>
              <wp:effectExtent l="0" t="0" r="2540" b="6985"/>
              <wp:wrapNone/>
              <wp:docPr id="1882407838" name="Freeform 7(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7560310" cy="3860165"/>
                      </a:xfrm>
                      <a:custGeom>
                        <a:avLst/>
                        <a:gdLst>
                          <a:gd name="T0" fmla="*/ 23811 w 23811"/>
                          <a:gd name="T1" fmla="*/ 0 h 12158"/>
                          <a:gd name="T2" fmla="*/ 23811 w 23811"/>
                          <a:gd name="T3" fmla="*/ 12158 h 12158"/>
                          <a:gd name="T4" fmla="*/ 21546 w 23811"/>
                          <a:gd name="T5" fmla="*/ 10806 h 12158"/>
                          <a:gd name="T6" fmla="*/ 934 w 23811"/>
                          <a:gd name="T7" fmla="*/ 2548 h 12158"/>
                          <a:gd name="T8" fmla="*/ 0 w 23811"/>
                          <a:gd name="T9" fmla="*/ 2350 h 12158"/>
                          <a:gd name="T10" fmla="*/ 0 w 23811"/>
                          <a:gd name="T11" fmla="*/ 0 h 12158"/>
                          <a:gd name="T12" fmla="*/ 23811 w 23811"/>
                          <a:gd name="T13" fmla="*/ 0 h 12158"/>
                        </a:gdLst>
                        <a:ahLst/>
                        <a:cxnLst>
                          <a:cxn ang="0">
                            <a:pos x="T0" y="T1"/>
                          </a:cxn>
                          <a:cxn ang="0">
                            <a:pos x="T2" y="T3"/>
                          </a:cxn>
                          <a:cxn ang="0">
                            <a:pos x="T4" y="T5"/>
                          </a:cxn>
                          <a:cxn ang="0">
                            <a:pos x="T6" y="T7"/>
                          </a:cxn>
                          <a:cxn ang="0">
                            <a:pos x="T8" y="T9"/>
                          </a:cxn>
                          <a:cxn ang="0">
                            <a:pos x="T10" y="T11"/>
                          </a:cxn>
                          <a:cxn ang="0">
                            <a:pos x="T12" y="T13"/>
                          </a:cxn>
                        </a:cxnLst>
                        <a:rect l="0" t="0" r="r" b="b"/>
                        <a:pathLst>
                          <a:path w="23811" h="12158">
                            <a:moveTo>
                              <a:pt x="23811" y="0"/>
                            </a:moveTo>
                            <a:cubicBezTo>
                              <a:pt x="23811" y="12158"/>
                              <a:pt x="23811" y="12158"/>
                              <a:pt x="23811" y="12158"/>
                            </a:cubicBezTo>
                            <a:cubicBezTo>
                              <a:pt x="23054" y="11692"/>
                              <a:pt x="22299" y="11242"/>
                              <a:pt x="21546" y="10806"/>
                            </a:cubicBezTo>
                            <a:cubicBezTo>
                              <a:pt x="14454" y="6702"/>
                              <a:pt x="7583" y="3956"/>
                              <a:pt x="934" y="2548"/>
                            </a:cubicBezTo>
                            <a:cubicBezTo>
                              <a:pt x="624" y="2480"/>
                              <a:pt x="313" y="2414"/>
                              <a:pt x="0" y="2350"/>
                            </a:cubicBezTo>
                            <a:cubicBezTo>
                              <a:pt x="0" y="0"/>
                              <a:pt x="0" y="0"/>
                              <a:pt x="0" y="0"/>
                            </a:cubicBezTo>
                            <a:lnTo>
                              <a:pt x="238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4DBA6C" id="Freeform 7(JU-LOCK)" o:spid="_x0000_s1026" alt="&quot;&quot;" style="position:absolute;margin-left:0;margin-top:0;width:595.3pt;height:303.95pt;z-index:-251658238;visibility:visible;mso-wrap-style:square;mso-wrap-distance-left:9pt;mso-wrap-distance-top:0;mso-wrap-distance-right:9pt;mso-wrap-distance-bottom:0;mso-position-horizontal:absolute;mso-position-horizontal-relative:page;mso-position-vertical:absolute;mso-position-vertical-relative:page;v-text-anchor:top" coordsize="23811,1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" path="m23811,v,12158,,12158,,12158c23054,11692,22299,11242,21546,10806,14454,6702,7583,3956,934,2548,624,2480,313,2414,,2350,,,,,,l23811,xe" stroked="f">
              <v:path arrowok="t" o:connecttype="custom" o:connectlocs="7560310,0;7560310,3860165;6841142,3430905;296557,808990;0,746125;0,0;7560310,0" o:connectangles="0,0,0,0,0,0,0"/>
              <o:lock v:ext="edit" selection="t"/>
              <w10:wrap anchorx="page" anchory="page"/>
            </v:shape>
          </w:pict>
        </mc:Fallback>
      </mc:AlternateContent>
    </w:r>
    <w:r w:rsidR="001352BC">
      <w:rPr>
        <w:noProof/>
      </w:rPr>
      <mc:AlternateContent>
        <mc:Choice Requires="wps">
          <w:drawing>
            <wp:anchor distT="0" distB="0" distL="114300" distR="114300" simplePos="0" relativeHeight="251658243" behindDoc="1" locked="0" layoutInCell="1" allowOverlap="1" wp14:anchorId="5DF24269" wp14:editId="31EAAA96">
              <wp:simplePos x="0" y="0"/>
              <wp:positionH relativeFrom="page">
                <wp:posOffset>222422</wp:posOffset>
              </wp:positionH>
              <wp:positionV relativeFrom="page">
                <wp:posOffset>7158681</wp:posOffset>
              </wp:positionV>
              <wp:extent cx="5523865" cy="3529330"/>
              <wp:effectExtent l="0" t="0" r="635" b="0"/>
              <wp:wrapNone/>
              <wp:docPr id="1976985685" name="Freeform 6(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5523865" cy="3529330"/>
                      </a:xfrm>
                      <a:custGeom>
                        <a:avLst/>
                        <a:gdLst>
                          <a:gd name="T0" fmla="*/ 17397 w 17397"/>
                          <a:gd name="T1" fmla="*/ 11116 h 11116"/>
                          <a:gd name="T2" fmla="*/ 0 w 17397"/>
                          <a:gd name="T3" fmla="*/ 11116 h 11116"/>
                          <a:gd name="T4" fmla="*/ 2278 w 17397"/>
                          <a:gd name="T5" fmla="*/ 2633 h 11116"/>
                          <a:gd name="T6" fmla="*/ 2929 w 17397"/>
                          <a:gd name="T7" fmla="*/ 1263 h 11116"/>
                          <a:gd name="T8" fmla="*/ 4537 w 17397"/>
                          <a:gd name="T9" fmla="*/ 262 h 11116"/>
                          <a:gd name="T10" fmla="*/ 7634 w 17397"/>
                          <a:gd name="T11" fmla="*/ 1322 h 11116"/>
                          <a:gd name="T12" fmla="*/ 13491 w 17397"/>
                          <a:gd name="T13" fmla="*/ 7714 h 11116"/>
                          <a:gd name="T14" fmla="*/ 17397 w 17397"/>
                          <a:gd name="T15" fmla="*/ 11116 h 111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397" h="11116">
                            <a:moveTo>
                              <a:pt x="17397" y="11116"/>
                            </a:moveTo>
                            <a:cubicBezTo>
                              <a:pt x="0" y="11116"/>
                              <a:pt x="0" y="11116"/>
                              <a:pt x="0" y="11116"/>
                            </a:cubicBezTo>
                            <a:cubicBezTo>
                              <a:pt x="904" y="8478"/>
                              <a:pt x="1664" y="5651"/>
                              <a:pt x="2278" y="2633"/>
                            </a:cubicBezTo>
                            <a:cubicBezTo>
                              <a:pt x="2388" y="2095"/>
                              <a:pt x="2619" y="1634"/>
                              <a:pt x="2929" y="1263"/>
                            </a:cubicBezTo>
                            <a:cubicBezTo>
                              <a:pt x="3351" y="755"/>
                              <a:pt x="3922" y="412"/>
                              <a:pt x="4537" y="262"/>
                            </a:cubicBezTo>
                            <a:cubicBezTo>
                              <a:pt x="5609" y="0"/>
                              <a:pt x="6815" y="314"/>
                              <a:pt x="7634" y="1322"/>
                            </a:cubicBezTo>
                            <a:cubicBezTo>
                              <a:pt x="9549" y="3680"/>
                              <a:pt x="11501" y="5812"/>
                              <a:pt x="13491" y="7714"/>
                            </a:cubicBezTo>
                            <a:cubicBezTo>
                              <a:pt x="14777" y="8944"/>
                              <a:pt x="16079" y="10077"/>
                              <a:pt x="17397" y="11116"/>
                            </a:cubicBezTo>
                            <a:close/>
                          </a:path>
                        </a:pathLst>
                      </a:custGeom>
                      <a:blipFill>
                        <a:blip r:embed="rId4"/>
                        <a:stretch>
                          <a:fillRect/>
                        </a:stretch>
                      </a:blip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A5D5D8B" id="Freeform 6(JU-LOCK)" o:spid="_x0000_s1026" alt="&quot;&quot;" style="position:absolute;margin-left:17.5pt;margin-top:563.7pt;width:434.95pt;height:277.9pt;z-index:-25165823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coordsize="17397,1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" path="m17397,11116c,11116,,11116,,11116,904,8478,1664,5651,2278,2633v110,-538,341,-999,651,-1370c3351,755,3922,412,4537,262,5609,,6815,314,7634,1322v1915,2358,3867,4490,5857,6392c14777,8944,16079,10077,17397,11116xe" stroked="f">
              <v:fill r:id="rId5" o:title="" recolor="t" rotate="t" type="frame"/>
              <v:path arrowok="t" o:connecttype="custom" o:connectlocs="5523865,3529330;0,3529330;723307,835978;930011,401003;1440580,83185;2423934,419735;4283639,2449195;5523865,3529330" o:connectangles="0,0,0,0,0,0,0,0"/>
              <o:lock v:ext="edit" selection="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C1"/>
    <w:multiLevelType w:val="multilevel"/>
    <w:tmpl w:val="A918965C"/>
    <w:styleLink w:val="LijststijlkoppenPUC"/>
    <w:lvl w:ilvl="0">
      <w:start w:val="1"/>
      <w:numFmt w:val="decimal"/>
      <w:pStyle w:val="Kop1PUC"/>
      <w:suff w:val="space"/>
      <w:lvlText w:val="%1 "/>
      <w:lvlJc w:val="left"/>
      <w:pPr>
        <w:ind w:left="0" w:firstLine="0"/>
      </w:pPr>
      <w:rPr>
        <w:rFonts w:hint="default"/>
      </w:rPr>
    </w:lvl>
    <w:lvl w:ilvl="1">
      <w:start w:val="1"/>
      <w:numFmt w:val="decimal"/>
      <w:pStyle w:val="Kop2PUC"/>
      <w:suff w:val="space"/>
      <w:lvlText w:val="%1.%2 "/>
      <w:lvlJc w:val="left"/>
      <w:pPr>
        <w:ind w:left="0" w:firstLine="0"/>
      </w:pPr>
      <w:rPr>
        <w:rFonts w:hint="default"/>
      </w:rPr>
    </w:lvl>
    <w:lvl w:ilvl="2">
      <w:start w:val="1"/>
      <w:numFmt w:val="decimal"/>
      <w:pStyle w:val="Kop3PUC"/>
      <w:suff w:val="space"/>
      <w:lvlText w:val="%1.%2.%3 "/>
      <w:lvlJc w:val="left"/>
      <w:pPr>
        <w:ind w:left="0" w:firstLine="0"/>
      </w:pPr>
      <w:rPr>
        <w:rFonts w:hint="default"/>
      </w:rPr>
    </w:lvl>
    <w:lvl w:ilvl="3">
      <w:start w:val="1"/>
      <w:numFmt w:val="decimal"/>
      <w:pStyle w:val="Kop4PUC"/>
      <w:suff w:val="space"/>
      <w:lvlText w:val="%1.%2.%3.%4 "/>
      <w:lvlJc w:val="left"/>
      <w:pPr>
        <w:ind w:left="0" w:firstLine="0"/>
      </w:pPr>
      <w:rPr>
        <w:rFonts w:hint="default"/>
      </w:rPr>
    </w:lvl>
    <w:lvl w:ilvl="4">
      <w:start w:val="1"/>
      <w:numFmt w:val="decimal"/>
      <w:pStyle w:val="Kop5PUC"/>
      <w:suff w:val="space"/>
      <w:lvlText w:val="%1.%2.%3.%4.%5 "/>
      <w:lvlJc w:val="left"/>
      <w:pPr>
        <w:ind w:left="0" w:firstLine="0"/>
      </w:pPr>
      <w:rPr>
        <w:rFonts w:hint="default"/>
      </w:rPr>
    </w:lvl>
    <w:lvl w:ilvl="5">
      <w:start w:val="1"/>
      <w:numFmt w:val="decimal"/>
      <w:lvlText w:val="%1.%2.%3.%4.%5.%6"/>
      <w:lvlJc w:val="left"/>
      <w:pPr>
        <w:ind w:left="300" w:hanging="300"/>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7.%8.%6.%9"/>
      <w:lvlJc w:val="left"/>
      <w:pPr>
        <w:ind w:left="357" w:hanging="357"/>
      </w:pPr>
      <w:rPr>
        <w:rFonts w:hint="default"/>
      </w:rPr>
    </w:lvl>
  </w:abstractNum>
  <w:abstractNum w:abstractNumId="11" w15:restartNumberingAfterBreak="0">
    <w:nsid w:val="0298298F"/>
    <w:multiLevelType w:val="multilevel"/>
    <w:tmpl w:val="84A2A2C8"/>
    <w:numStyleLink w:val="KopnummeringBFT"/>
  </w:abstractNum>
  <w:abstractNum w:abstractNumId="12" w15:restartNumberingAfterBreak="0">
    <w:nsid w:val="02DA2553"/>
    <w:multiLevelType w:val="hybridMultilevel"/>
    <w:tmpl w:val="26C8138C"/>
    <w:lvl w:ilvl="0" w:tplc="6420A4A0">
      <w:start w:val="1"/>
      <w:numFmt w:val="bullet"/>
      <w:lvlText w:val=""/>
      <w:lvlJc w:val="left"/>
      <w:pPr>
        <w:ind w:left="720" w:hanging="360"/>
      </w:pPr>
      <w:rPr>
        <w:rFonts w:ascii="Symbol" w:hAnsi="Symbol" w:hint="default"/>
      </w:rPr>
    </w:lvl>
    <w:lvl w:ilvl="1" w:tplc="33B27F22" w:tentative="1">
      <w:start w:val="1"/>
      <w:numFmt w:val="bullet"/>
      <w:lvlText w:val="o"/>
      <w:lvlJc w:val="left"/>
      <w:pPr>
        <w:ind w:left="1440" w:hanging="360"/>
      </w:pPr>
      <w:rPr>
        <w:rFonts w:ascii="Courier New" w:hAnsi="Courier New" w:cs="Courier New" w:hint="default"/>
      </w:rPr>
    </w:lvl>
    <w:lvl w:ilvl="2" w:tplc="D1CC2FD4" w:tentative="1">
      <w:start w:val="1"/>
      <w:numFmt w:val="bullet"/>
      <w:lvlText w:val=""/>
      <w:lvlJc w:val="left"/>
      <w:pPr>
        <w:ind w:left="2160" w:hanging="360"/>
      </w:pPr>
      <w:rPr>
        <w:rFonts w:ascii="Wingdings" w:hAnsi="Wingdings" w:hint="default"/>
      </w:rPr>
    </w:lvl>
    <w:lvl w:ilvl="3" w:tplc="21B439FA" w:tentative="1">
      <w:start w:val="1"/>
      <w:numFmt w:val="bullet"/>
      <w:lvlText w:val=""/>
      <w:lvlJc w:val="left"/>
      <w:pPr>
        <w:ind w:left="2880" w:hanging="360"/>
      </w:pPr>
      <w:rPr>
        <w:rFonts w:ascii="Symbol" w:hAnsi="Symbol" w:hint="default"/>
      </w:rPr>
    </w:lvl>
    <w:lvl w:ilvl="4" w:tplc="7DDCF080" w:tentative="1">
      <w:start w:val="1"/>
      <w:numFmt w:val="bullet"/>
      <w:lvlText w:val="o"/>
      <w:lvlJc w:val="left"/>
      <w:pPr>
        <w:ind w:left="3600" w:hanging="360"/>
      </w:pPr>
      <w:rPr>
        <w:rFonts w:ascii="Courier New" w:hAnsi="Courier New" w:cs="Courier New" w:hint="default"/>
      </w:rPr>
    </w:lvl>
    <w:lvl w:ilvl="5" w:tplc="F98880F4" w:tentative="1">
      <w:start w:val="1"/>
      <w:numFmt w:val="bullet"/>
      <w:lvlText w:val=""/>
      <w:lvlJc w:val="left"/>
      <w:pPr>
        <w:ind w:left="4320" w:hanging="360"/>
      </w:pPr>
      <w:rPr>
        <w:rFonts w:ascii="Wingdings" w:hAnsi="Wingdings" w:hint="default"/>
      </w:rPr>
    </w:lvl>
    <w:lvl w:ilvl="6" w:tplc="B8B0E7FC" w:tentative="1">
      <w:start w:val="1"/>
      <w:numFmt w:val="bullet"/>
      <w:lvlText w:val=""/>
      <w:lvlJc w:val="left"/>
      <w:pPr>
        <w:ind w:left="5040" w:hanging="360"/>
      </w:pPr>
      <w:rPr>
        <w:rFonts w:ascii="Symbol" w:hAnsi="Symbol" w:hint="default"/>
      </w:rPr>
    </w:lvl>
    <w:lvl w:ilvl="7" w:tplc="42D8DFBA" w:tentative="1">
      <w:start w:val="1"/>
      <w:numFmt w:val="bullet"/>
      <w:lvlText w:val="o"/>
      <w:lvlJc w:val="left"/>
      <w:pPr>
        <w:ind w:left="5760" w:hanging="360"/>
      </w:pPr>
      <w:rPr>
        <w:rFonts w:ascii="Courier New" w:hAnsi="Courier New" w:cs="Courier New" w:hint="default"/>
      </w:rPr>
    </w:lvl>
    <w:lvl w:ilvl="8" w:tplc="75A4A186" w:tentative="1">
      <w:start w:val="1"/>
      <w:numFmt w:val="bullet"/>
      <w:lvlText w:val=""/>
      <w:lvlJc w:val="left"/>
      <w:pPr>
        <w:ind w:left="6480" w:hanging="360"/>
      </w:pPr>
      <w:rPr>
        <w:rFonts w:ascii="Wingdings" w:hAnsi="Wingdings" w:hint="default"/>
      </w:rPr>
    </w:lvl>
  </w:abstractNum>
  <w:abstractNum w:abstractNumId="13" w15:restartNumberingAfterBreak="0">
    <w:nsid w:val="03504E66"/>
    <w:multiLevelType w:val="hybridMultilevel"/>
    <w:tmpl w:val="E314326A"/>
    <w:lvl w:ilvl="0" w:tplc="DCD0971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C24928"/>
    <w:multiLevelType w:val="multilevel"/>
    <w:tmpl w:val="B4BACAD8"/>
    <w:styleLink w:val="OpsommingstreepjeBFT"/>
    <w:lvl w:ilvl="0">
      <w:start w:val="1"/>
      <w:numFmt w:val="bullet"/>
      <w:pStyle w:val="Opsommingstreepje1eniveauBFT"/>
      <w:lvlText w:val="–"/>
      <w:lvlJc w:val="left"/>
      <w:pPr>
        <w:ind w:left="284" w:hanging="284"/>
      </w:pPr>
      <w:rPr>
        <w:rFonts w:asciiTheme="minorHAnsi" w:hAnsiTheme="minorHAnsi" w:hint="default"/>
      </w:rPr>
    </w:lvl>
    <w:lvl w:ilvl="1">
      <w:start w:val="1"/>
      <w:numFmt w:val="bullet"/>
      <w:pStyle w:val="Opsommingstreepje2eniveauBFT"/>
      <w:lvlText w:val="–"/>
      <w:lvlJc w:val="left"/>
      <w:pPr>
        <w:ind w:left="568" w:hanging="284"/>
      </w:pPr>
      <w:rPr>
        <w:rFonts w:asciiTheme="minorHAnsi" w:hAnsiTheme="minorHAnsi" w:hint="default"/>
      </w:rPr>
    </w:lvl>
    <w:lvl w:ilvl="2">
      <w:start w:val="1"/>
      <w:numFmt w:val="bullet"/>
      <w:pStyle w:val="Opsommingstreepje3eniveauBF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5" w15:restartNumberingAfterBreak="0">
    <w:nsid w:val="13E86A68"/>
    <w:multiLevelType w:val="multilevel"/>
    <w:tmpl w:val="4E06C6A6"/>
    <w:styleLink w:val="AgendapuntlijstBFT"/>
    <w:lvl w:ilvl="0">
      <w:start w:val="1"/>
      <w:numFmt w:val="decimal"/>
      <w:pStyle w:val="AgendapuntBFT"/>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5CA2675"/>
    <w:multiLevelType w:val="hybridMultilevel"/>
    <w:tmpl w:val="2F62186C"/>
    <w:lvl w:ilvl="0" w:tplc="A0FC4A2E">
      <w:numFmt w:val="bullet"/>
      <w:lvlText w:val="-"/>
      <w:lvlJc w:val="left"/>
      <w:pPr>
        <w:ind w:left="360" w:hanging="360"/>
      </w:pPr>
      <w:rPr>
        <w:rFonts w:ascii="Calibri" w:eastAsiaTheme="minorHAnsi" w:hAnsi="Calibri" w:cstheme="minorHAnsi" w:hint="default"/>
      </w:rPr>
    </w:lvl>
    <w:lvl w:ilvl="1" w:tplc="2FE24A30" w:tentative="1">
      <w:start w:val="1"/>
      <w:numFmt w:val="bullet"/>
      <w:lvlText w:val="o"/>
      <w:lvlJc w:val="left"/>
      <w:pPr>
        <w:ind w:left="1080" w:hanging="360"/>
      </w:pPr>
      <w:rPr>
        <w:rFonts w:ascii="Courier New" w:hAnsi="Courier New" w:cs="Courier New" w:hint="default"/>
      </w:rPr>
    </w:lvl>
    <w:lvl w:ilvl="2" w:tplc="95D24398" w:tentative="1">
      <w:start w:val="1"/>
      <w:numFmt w:val="bullet"/>
      <w:lvlText w:val=""/>
      <w:lvlJc w:val="left"/>
      <w:pPr>
        <w:ind w:left="1800" w:hanging="360"/>
      </w:pPr>
      <w:rPr>
        <w:rFonts w:ascii="Wingdings" w:hAnsi="Wingdings" w:hint="default"/>
      </w:rPr>
    </w:lvl>
    <w:lvl w:ilvl="3" w:tplc="AB0A4E26" w:tentative="1">
      <w:start w:val="1"/>
      <w:numFmt w:val="bullet"/>
      <w:lvlText w:val=""/>
      <w:lvlJc w:val="left"/>
      <w:pPr>
        <w:ind w:left="2520" w:hanging="360"/>
      </w:pPr>
      <w:rPr>
        <w:rFonts w:ascii="Symbol" w:hAnsi="Symbol" w:hint="default"/>
      </w:rPr>
    </w:lvl>
    <w:lvl w:ilvl="4" w:tplc="7DDA78CC" w:tentative="1">
      <w:start w:val="1"/>
      <w:numFmt w:val="bullet"/>
      <w:lvlText w:val="o"/>
      <w:lvlJc w:val="left"/>
      <w:pPr>
        <w:ind w:left="3240" w:hanging="360"/>
      </w:pPr>
      <w:rPr>
        <w:rFonts w:ascii="Courier New" w:hAnsi="Courier New" w:cs="Courier New" w:hint="default"/>
      </w:rPr>
    </w:lvl>
    <w:lvl w:ilvl="5" w:tplc="8A06AB72" w:tentative="1">
      <w:start w:val="1"/>
      <w:numFmt w:val="bullet"/>
      <w:lvlText w:val=""/>
      <w:lvlJc w:val="left"/>
      <w:pPr>
        <w:ind w:left="3960" w:hanging="360"/>
      </w:pPr>
      <w:rPr>
        <w:rFonts w:ascii="Wingdings" w:hAnsi="Wingdings" w:hint="default"/>
      </w:rPr>
    </w:lvl>
    <w:lvl w:ilvl="6" w:tplc="E79255EC" w:tentative="1">
      <w:start w:val="1"/>
      <w:numFmt w:val="bullet"/>
      <w:lvlText w:val=""/>
      <w:lvlJc w:val="left"/>
      <w:pPr>
        <w:ind w:left="4680" w:hanging="360"/>
      </w:pPr>
      <w:rPr>
        <w:rFonts w:ascii="Symbol" w:hAnsi="Symbol" w:hint="default"/>
      </w:rPr>
    </w:lvl>
    <w:lvl w:ilvl="7" w:tplc="98FA1308" w:tentative="1">
      <w:start w:val="1"/>
      <w:numFmt w:val="bullet"/>
      <w:lvlText w:val="o"/>
      <w:lvlJc w:val="left"/>
      <w:pPr>
        <w:ind w:left="5400" w:hanging="360"/>
      </w:pPr>
      <w:rPr>
        <w:rFonts w:ascii="Courier New" w:hAnsi="Courier New" w:cs="Courier New" w:hint="default"/>
      </w:rPr>
    </w:lvl>
    <w:lvl w:ilvl="8" w:tplc="7FAA1368" w:tentative="1">
      <w:start w:val="1"/>
      <w:numFmt w:val="bullet"/>
      <w:lvlText w:val=""/>
      <w:lvlJc w:val="left"/>
      <w:pPr>
        <w:ind w:left="6120" w:hanging="360"/>
      </w:pPr>
      <w:rPr>
        <w:rFonts w:ascii="Wingdings" w:hAnsi="Wingdings" w:hint="default"/>
      </w:rPr>
    </w:lvl>
  </w:abstractNum>
  <w:abstractNum w:abstractNumId="17" w15:restartNumberingAfterBreak="0">
    <w:nsid w:val="179B5AE3"/>
    <w:multiLevelType w:val="hybridMultilevel"/>
    <w:tmpl w:val="6CB27316"/>
    <w:lvl w:ilvl="0" w:tplc="727ECF14">
      <w:start w:val="1"/>
      <w:numFmt w:val="upperLetter"/>
      <w:lvlText w:val="%1."/>
      <w:lvlJc w:val="left"/>
      <w:pPr>
        <w:ind w:left="720" w:hanging="360"/>
      </w:pPr>
    </w:lvl>
    <w:lvl w:ilvl="1" w:tplc="B1523176" w:tentative="1">
      <w:start w:val="1"/>
      <w:numFmt w:val="lowerLetter"/>
      <w:lvlText w:val="%2."/>
      <w:lvlJc w:val="left"/>
      <w:pPr>
        <w:ind w:left="1440" w:hanging="360"/>
      </w:pPr>
    </w:lvl>
    <w:lvl w:ilvl="2" w:tplc="EBFA546E" w:tentative="1">
      <w:start w:val="1"/>
      <w:numFmt w:val="lowerRoman"/>
      <w:lvlText w:val="%3."/>
      <w:lvlJc w:val="right"/>
      <w:pPr>
        <w:ind w:left="2160" w:hanging="180"/>
      </w:pPr>
    </w:lvl>
    <w:lvl w:ilvl="3" w:tplc="8034D5FE" w:tentative="1">
      <w:start w:val="1"/>
      <w:numFmt w:val="decimal"/>
      <w:lvlText w:val="%4."/>
      <w:lvlJc w:val="left"/>
      <w:pPr>
        <w:ind w:left="2880" w:hanging="360"/>
      </w:pPr>
    </w:lvl>
    <w:lvl w:ilvl="4" w:tplc="F47AA2DC" w:tentative="1">
      <w:start w:val="1"/>
      <w:numFmt w:val="lowerLetter"/>
      <w:lvlText w:val="%5."/>
      <w:lvlJc w:val="left"/>
      <w:pPr>
        <w:ind w:left="3600" w:hanging="360"/>
      </w:pPr>
    </w:lvl>
    <w:lvl w:ilvl="5" w:tplc="84C4BE8A" w:tentative="1">
      <w:start w:val="1"/>
      <w:numFmt w:val="lowerRoman"/>
      <w:lvlText w:val="%6."/>
      <w:lvlJc w:val="right"/>
      <w:pPr>
        <w:ind w:left="4320" w:hanging="180"/>
      </w:pPr>
    </w:lvl>
    <w:lvl w:ilvl="6" w:tplc="462454FE" w:tentative="1">
      <w:start w:val="1"/>
      <w:numFmt w:val="decimal"/>
      <w:lvlText w:val="%7."/>
      <w:lvlJc w:val="left"/>
      <w:pPr>
        <w:ind w:left="5040" w:hanging="360"/>
      </w:pPr>
    </w:lvl>
    <w:lvl w:ilvl="7" w:tplc="07A21F10" w:tentative="1">
      <w:start w:val="1"/>
      <w:numFmt w:val="lowerLetter"/>
      <w:lvlText w:val="%8."/>
      <w:lvlJc w:val="left"/>
      <w:pPr>
        <w:ind w:left="5760" w:hanging="360"/>
      </w:pPr>
    </w:lvl>
    <w:lvl w:ilvl="8" w:tplc="1D56CF90" w:tentative="1">
      <w:start w:val="1"/>
      <w:numFmt w:val="lowerRoman"/>
      <w:lvlText w:val="%9."/>
      <w:lvlJc w:val="right"/>
      <w:pPr>
        <w:ind w:left="6480" w:hanging="180"/>
      </w:pPr>
    </w:lvl>
  </w:abstractNum>
  <w:abstractNum w:abstractNumId="18" w15:restartNumberingAfterBreak="0">
    <w:nsid w:val="19243748"/>
    <w:multiLevelType w:val="hybridMultilevel"/>
    <w:tmpl w:val="F6E2BFB8"/>
    <w:lvl w:ilvl="0" w:tplc="6D84C234">
      <w:start w:val="1"/>
      <w:numFmt w:val="decimal"/>
      <w:lvlText w:val="%1)"/>
      <w:lvlJc w:val="left"/>
      <w:pPr>
        <w:ind w:left="1140" w:hanging="360"/>
      </w:pPr>
    </w:lvl>
    <w:lvl w:ilvl="1" w:tplc="F6C4426C">
      <w:start w:val="1"/>
      <w:numFmt w:val="decimal"/>
      <w:lvlText w:val="%2)"/>
      <w:lvlJc w:val="left"/>
      <w:pPr>
        <w:ind w:left="1140" w:hanging="360"/>
      </w:pPr>
    </w:lvl>
    <w:lvl w:ilvl="2" w:tplc="A38CDED0">
      <w:start w:val="1"/>
      <w:numFmt w:val="decimal"/>
      <w:lvlText w:val="%3)"/>
      <w:lvlJc w:val="left"/>
      <w:pPr>
        <w:ind w:left="1140" w:hanging="360"/>
      </w:pPr>
    </w:lvl>
    <w:lvl w:ilvl="3" w:tplc="8FC290B2">
      <w:start w:val="1"/>
      <w:numFmt w:val="decimal"/>
      <w:lvlText w:val="%4)"/>
      <w:lvlJc w:val="left"/>
      <w:pPr>
        <w:ind w:left="1140" w:hanging="360"/>
      </w:pPr>
    </w:lvl>
    <w:lvl w:ilvl="4" w:tplc="87EA89FC">
      <w:start w:val="1"/>
      <w:numFmt w:val="decimal"/>
      <w:lvlText w:val="%5)"/>
      <w:lvlJc w:val="left"/>
      <w:pPr>
        <w:ind w:left="1140" w:hanging="360"/>
      </w:pPr>
    </w:lvl>
    <w:lvl w:ilvl="5" w:tplc="13A4F45E">
      <w:start w:val="1"/>
      <w:numFmt w:val="decimal"/>
      <w:lvlText w:val="%6)"/>
      <w:lvlJc w:val="left"/>
      <w:pPr>
        <w:ind w:left="1140" w:hanging="360"/>
      </w:pPr>
    </w:lvl>
    <w:lvl w:ilvl="6" w:tplc="45902202">
      <w:start w:val="1"/>
      <w:numFmt w:val="decimal"/>
      <w:lvlText w:val="%7)"/>
      <w:lvlJc w:val="left"/>
      <w:pPr>
        <w:ind w:left="1140" w:hanging="360"/>
      </w:pPr>
    </w:lvl>
    <w:lvl w:ilvl="7" w:tplc="2BEA1EE2">
      <w:start w:val="1"/>
      <w:numFmt w:val="decimal"/>
      <w:lvlText w:val="%8)"/>
      <w:lvlJc w:val="left"/>
      <w:pPr>
        <w:ind w:left="1140" w:hanging="360"/>
      </w:pPr>
    </w:lvl>
    <w:lvl w:ilvl="8" w:tplc="30AED294">
      <w:start w:val="1"/>
      <w:numFmt w:val="decimal"/>
      <w:lvlText w:val="%9)"/>
      <w:lvlJc w:val="left"/>
      <w:pPr>
        <w:ind w:left="1140" w:hanging="360"/>
      </w:pPr>
    </w:lvl>
  </w:abstractNum>
  <w:abstractNum w:abstractNumId="19" w15:restartNumberingAfterBreak="0">
    <w:nsid w:val="1A4330DF"/>
    <w:multiLevelType w:val="multilevel"/>
    <w:tmpl w:val="D68A0184"/>
    <w:styleLink w:val="OpsommingnummerBFT"/>
    <w:lvl w:ilvl="0">
      <w:start w:val="1"/>
      <w:numFmt w:val="decimal"/>
      <w:pStyle w:val="Opsommingnummer1eniveauBFT"/>
      <w:lvlText w:val="%1."/>
      <w:lvlJc w:val="left"/>
      <w:pPr>
        <w:ind w:left="284" w:hanging="284"/>
      </w:pPr>
      <w:rPr>
        <w:rFonts w:hint="default"/>
      </w:rPr>
    </w:lvl>
    <w:lvl w:ilvl="1">
      <w:start w:val="1"/>
      <w:numFmt w:val="decimal"/>
      <w:pStyle w:val="Opsommingnummer2eniveauBFT"/>
      <w:lvlText w:val="%2."/>
      <w:lvlJc w:val="left"/>
      <w:pPr>
        <w:ind w:left="568" w:hanging="284"/>
      </w:pPr>
      <w:rPr>
        <w:rFonts w:hint="default"/>
      </w:rPr>
    </w:lvl>
    <w:lvl w:ilvl="2">
      <w:start w:val="1"/>
      <w:numFmt w:val="decimal"/>
      <w:pStyle w:val="Opsommingnummer3eniveauBF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E252483"/>
    <w:multiLevelType w:val="hybridMultilevel"/>
    <w:tmpl w:val="47AA9DBC"/>
    <w:lvl w:ilvl="0" w:tplc="CB1A5092">
      <w:start w:val="1"/>
      <w:numFmt w:val="decimal"/>
      <w:lvlText w:val="(%1)"/>
      <w:lvlJc w:val="left"/>
      <w:pPr>
        <w:ind w:left="1080" w:hanging="360"/>
      </w:pPr>
    </w:lvl>
    <w:lvl w:ilvl="1" w:tplc="B868236A">
      <w:start w:val="1"/>
      <w:numFmt w:val="decimal"/>
      <w:lvlText w:val="%2)"/>
      <w:lvlJc w:val="left"/>
      <w:pPr>
        <w:ind w:left="1520" w:hanging="360"/>
      </w:pPr>
    </w:lvl>
    <w:lvl w:ilvl="2" w:tplc="8D88367A">
      <w:start w:val="1"/>
      <w:numFmt w:val="decimal"/>
      <w:lvlText w:val="(%3)"/>
      <w:lvlJc w:val="left"/>
      <w:pPr>
        <w:ind w:left="1080" w:hanging="360"/>
      </w:pPr>
    </w:lvl>
    <w:lvl w:ilvl="3" w:tplc="45821874">
      <w:start w:val="1"/>
      <w:numFmt w:val="decimal"/>
      <w:lvlText w:val="(%4)"/>
      <w:lvlJc w:val="left"/>
      <w:pPr>
        <w:ind w:left="1080" w:hanging="360"/>
      </w:pPr>
    </w:lvl>
    <w:lvl w:ilvl="4" w:tplc="9682A510">
      <w:start w:val="1"/>
      <w:numFmt w:val="decimal"/>
      <w:lvlText w:val="(%5)"/>
      <w:lvlJc w:val="left"/>
      <w:pPr>
        <w:ind w:left="1080" w:hanging="360"/>
      </w:pPr>
    </w:lvl>
    <w:lvl w:ilvl="5" w:tplc="F56E0A4E">
      <w:start w:val="1"/>
      <w:numFmt w:val="decimal"/>
      <w:lvlText w:val="(%6)"/>
      <w:lvlJc w:val="left"/>
      <w:pPr>
        <w:ind w:left="1080" w:hanging="360"/>
      </w:pPr>
    </w:lvl>
    <w:lvl w:ilvl="6" w:tplc="D7D463C4">
      <w:start w:val="1"/>
      <w:numFmt w:val="decimal"/>
      <w:lvlText w:val="(%7)"/>
      <w:lvlJc w:val="left"/>
      <w:pPr>
        <w:ind w:left="1080" w:hanging="360"/>
      </w:pPr>
    </w:lvl>
    <w:lvl w:ilvl="7" w:tplc="C9CC4EAE">
      <w:start w:val="1"/>
      <w:numFmt w:val="decimal"/>
      <w:lvlText w:val="(%8)"/>
      <w:lvlJc w:val="left"/>
      <w:pPr>
        <w:ind w:left="1080" w:hanging="360"/>
      </w:pPr>
    </w:lvl>
    <w:lvl w:ilvl="8" w:tplc="BD5291DC">
      <w:start w:val="1"/>
      <w:numFmt w:val="decimal"/>
      <w:lvlText w:val="(%9)"/>
      <w:lvlJc w:val="left"/>
      <w:pPr>
        <w:ind w:left="1080" w:hanging="360"/>
      </w:pPr>
    </w:lvl>
  </w:abstractNum>
  <w:abstractNum w:abstractNumId="21" w15:restartNumberingAfterBreak="0">
    <w:nsid w:val="270C21E6"/>
    <w:multiLevelType w:val="hybridMultilevel"/>
    <w:tmpl w:val="439E5526"/>
    <w:lvl w:ilvl="0" w:tplc="1F3A37AC">
      <w:start w:val="1"/>
      <w:numFmt w:val="bullet"/>
      <w:lvlText w:val=""/>
      <w:lvlJc w:val="left"/>
      <w:pPr>
        <w:ind w:left="1080" w:hanging="360"/>
      </w:pPr>
      <w:rPr>
        <w:rFonts w:ascii="Symbol" w:hAnsi="Symbol"/>
      </w:rPr>
    </w:lvl>
    <w:lvl w:ilvl="1" w:tplc="33F4695A">
      <w:start w:val="1"/>
      <w:numFmt w:val="bullet"/>
      <w:lvlText w:val=""/>
      <w:lvlJc w:val="left"/>
      <w:pPr>
        <w:ind w:left="1080" w:hanging="360"/>
      </w:pPr>
      <w:rPr>
        <w:rFonts w:ascii="Symbol" w:hAnsi="Symbol"/>
      </w:rPr>
    </w:lvl>
    <w:lvl w:ilvl="2" w:tplc="22AA3AAA">
      <w:start w:val="1"/>
      <w:numFmt w:val="bullet"/>
      <w:lvlText w:val=""/>
      <w:lvlJc w:val="left"/>
      <w:pPr>
        <w:ind w:left="1080" w:hanging="360"/>
      </w:pPr>
      <w:rPr>
        <w:rFonts w:ascii="Symbol" w:hAnsi="Symbol"/>
      </w:rPr>
    </w:lvl>
    <w:lvl w:ilvl="3" w:tplc="FF5E40AE">
      <w:start w:val="1"/>
      <w:numFmt w:val="bullet"/>
      <w:lvlText w:val=""/>
      <w:lvlJc w:val="left"/>
      <w:pPr>
        <w:ind w:left="1080" w:hanging="360"/>
      </w:pPr>
      <w:rPr>
        <w:rFonts w:ascii="Symbol" w:hAnsi="Symbol"/>
      </w:rPr>
    </w:lvl>
    <w:lvl w:ilvl="4" w:tplc="9E048030">
      <w:start w:val="1"/>
      <w:numFmt w:val="bullet"/>
      <w:lvlText w:val=""/>
      <w:lvlJc w:val="left"/>
      <w:pPr>
        <w:ind w:left="1080" w:hanging="360"/>
      </w:pPr>
      <w:rPr>
        <w:rFonts w:ascii="Symbol" w:hAnsi="Symbol"/>
      </w:rPr>
    </w:lvl>
    <w:lvl w:ilvl="5" w:tplc="37CE5C92">
      <w:start w:val="1"/>
      <w:numFmt w:val="bullet"/>
      <w:lvlText w:val=""/>
      <w:lvlJc w:val="left"/>
      <w:pPr>
        <w:ind w:left="1080" w:hanging="360"/>
      </w:pPr>
      <w:rPr>
        <w:rFonts w:ascii="Symbol" w:hAnsi="Symbol"/>
      </w:rPr>
    </w:lvl>
    <w:lvl w:ilvl="6" w:tplc="BDAC0FB0">
      <w:start w:val="1"/>
      <w:numFmt w:val="bullet"/>
      <w:lvlText w:val=""/>
      <w:lvlJc w:val="left"/>
      <w:pPr>
        <w:ind w:left="1080" w:hanging="360"/>
      </w:pPr>
      <w:rPr>
        <w:rFonts w:ascii="Symbol" w:hAnsi="Symbol"/>
      </w:rPr>
    </w:lvl>
    <w:lvl w:ilvl="7" w:tplc="34B21482">
      <w:start w:val="1"/>
      <w:numFmt w:val="bullet"/>
      <w:lvlText w:val=""/>
      <w:lvlJc w:val="left"/>
      <w:pPr>
        <w:ind w:left="1080" w:hanging="360"/>
      </w:pPr>
      <w:rPr>
        <w:rFonts w:ascii="Symbol" w:hAnsi="Symbol"/>
      </w:rPr>
    </w:lvl>
    <w:lvl w:ilvl="8" w:tplc="08AC183C">
      <w:start w:val="1"/>
      <w:numFmt w:val="bullet"/>
      <w:lvlText w:val=""/>
      <w:lvlJc w:val="left"/>
      <w:pPr>
        <w:ind w:left="1080" w:hanging="360"/>
      </w:pPr>
      <w:rPr>
        <w:rFonts w:ascii="Symbol" w:hAnsi="Symbol"/>
      </w:rPr>
    </w:lvl>
  </w:abstractNum>
  <w:abstractNum w:abstractNumId="22" w15:restartNumberingAfterBreak="0">
    <w:nsid w:val="27994F45"/>
    <w:multiLevelType w:val="multilevel"/>
    <w:tmpl w:val="CFF8F890"/>
    <w:styleLink w:val="BijlagenummeringBFT"/>
    <w:lvl w:ilvl="0">
      <w:start w:val="1"/>
      <w:numFmt w:val="decimal"/>
      <w:pStyle w:val="Bijlagekop1BFT"/>
      <w:suff w:val="space"/>
      <w:lvlText w:val="Bijlage %1"/>
      <w:lvlJc w:val="left"/>
      <w:pPr>
        <w:ind w:left="0" w:firstLine="0"/>
      </w:pPr>
      <w:rPr>
        <w:rFonts w:hint="default"/>
      </w:rPr>
    </w:lvl>
    <w:lvl w:ilvl="1">
      <w:start w:val="1"/>
      <w:numFmt w:val="decimal"/>
      <w:pStyle w:val="Bijlagekop2BFT"/>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98101A1"/>
    <w:multiLevelType w:val="multilevel"/>
    <w:tmpl w:val="CFF8F890"/>
    <w:numStyleLink w:val="BijlagenummeringBFT"/>
  </w:abstractNum>
  <w:abstractNum w:abstractNumId="24" w15:restartNumberingAfterBreak="0">
    <w:nsid w:val="298B01AB"/>
    <w:multiLevelType w:val="hybridMultilevel"/>
    <w:tmpl w:val="8A4645CC"/>
    <w:lvl w:ilvl="0" w:tplc="04130001">
      <w:start w:val="1"/>
      <w:numFmt w:val="bullet"/>
      <w:lvlText w:val=""/>
      <w:lvlJc w:val="left"/>
      <w:pPr>
        <w:ind w:left="360" w:hanging="360"/>
      </w:pPr>
      <w:rPr>
        <w:rFonts w:ascii="Symbol" w:hAnsi="Symbol" w:hint="default"/>
      </w:rPr>
    </w:lvl>
    <w:lvl w:ilvl="1" w:tplc="748A569A">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E2217"/>
    <w:multiLevelType w:val="hybridMultilevel"/>
    <w:tmpl w:val="E7DC72DE"/>
    <w:lvl w:ilvl="0" w:tplc="1898C88C">
      <w:start w:val="1"/>
      <w:numFmt w:val="decimal"/>
      <w:lvlText w:val="%1)"/>
      <w:lvlJc w:val="left"/>
      <w:pPr>
        <w:ind w:left="1140" w:hanging="360"/>
      </w:pPr>
    </w:lvl>
    <w:lvl w:ilvl="1" w:tplc="5D528902">
      <w:start w:val="1"/>
      <w:numFmt w:val="decimal"/>
      <w:lvlText w:val="%2)"/>
      <w:lvlJc w:val="left"/>
      <w:pPr>
        <w:ind w:left="1140" w:hanging="360"/>
      </w:pPr>
    </w:lvl>
    <w:lvl w:ilvl="2" w:tplc="AFFC0B52">
      <w:start w:val="1"/>
      <w:numFmt w:val="decimal"/>
      <w:lvlText w:val="%3)"/>
      <w:lvlJc w:val="left"/>
      <w:pPr>
        <w:ind w:left="1140" w:hanging="360"/>
      </w:pPr>
    </w:lvl>
    <w:lvl w:ilvl="3" w:tplc="A89A8C76">
      <w:start w:val="1"/>
      <w:numFmt w:val="decimal"/>
      <w:lvlText w:val="%4)"/>
      <w:lvlJc w:val="left"/>
      <w:pPr>
        <w:ind w:left="1140" w:hanging="360"/>
      </w:pPr>
    </w:lvl>
    <w:lvl w:ilvl="4" w:tplc="F76A3334">
      <w:start w:val="1"/>
      <w:numFmt w:val="decimal"/>
      <w:lvlText w:val="%5)"/>
      <w:lvlJc w:val="left"/>
      <w:pPr>
        <w:ind w:left="1140" w:hanging="360"/>
      </w:pPr>
    </w:lvl>
    <w:lvl w:ilvl="5" w:tplc="9B4057E0">
      <w:start w:val="1"/>
      <w:numFmt w:val="decimal"/>
      <w:lvlText w:val="%6)"/>
      <w:lvlJc w:val="left"/>
      <w:pPr>
        <w:ind w:left="1140" w:hanging="360"/>
      </w:pPr>
    </w:lvl>
    <w:lvl w:ilvl="6" w:tplc="97D2BD84">
      <w:start w:val="1"/>
      <w:numFmt w:val="decimal"/>
      <w:lvlText w:val="%7)"/>
      <w:lvlJc w:val="left"/>
      <w:pPr>
        <w:ind w:left="1140" w:hanging="360"/>
      </w:pPr>
    </w:lvl>
    <w:lvl w:ilvl="7" w:tplc="FAFE78F2">
      <w:start w:val="1"/>
      <w:numFmt w:val="decimal"/>
      <w:lvlText w:val="%8)"/>
      <w:lvlJc w:val="left"/>
      <w:pPr>
        <w:ind w:left="1140" w:hanging="360"/>
      </w:pPr>
    </w:lvl>
    <w:lvl w:ilvl="8" w:tplc="52F88A04">
      <w:start w:val="1"/>
      <w:numFmt w:val="decimal"/>
      <w:lvlText w:val="%9)"/>
      <w:lvlJc w:val="left"/>
      <w:pPr>
        <w:ind w:left="1140" w:hanging="360"/>
      </w:pPr>
    </w:lvl>
  </w:abstractNum>
  <w:abstractNum w:abstractNumId="26"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4E16A94"/>
    <w:multiLevelType w:val="hybridMultilevel"/>
    <w:tmpl w:val="48E853E2"/>
    <w:lvl w:ilvl="0" w:tplc="4F2E11BA">
      <w:start w:val="1"/>
      <w:numFmt w:val="decimal"/>
      <w:lvlText w:val="%1."/>
      <w:lvlJc w:val="lef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9E41C54"/>
    <w:multiLevelType w:val="hybridMultilevel"/>
    <w:tmpl w:val="0A82A060"/>
    <w:lvl w:ilvl="0" w:tplc="F3D49A30">
      <w:start w:val="1"/>
      <w:numFmt w:val="decimal"/>
      <w:lvlText w:val="%1."/>
      <w:lvlJc w:val="left"/>
      <w:pPr>
        <w:ind w:left="1020" w:hanging="360"/>
      </w:pPr>
    </w:lvl>
    <w:lvl w:ilvl="1" w:tplc="C97402E4">
      <w:start w:val="1"/>
      <w:numFmt w:val="decimal"/>
      <w:lvlText w:val="%2."/>
      <w:lvlJc w:val="left"/>
      <w:pPr>
        <w:ind w:left="1020" w:hanging="360"/>
      </w:pPr>
    </w:lvl>
    <w:lvl w:ilvl="2" w:tplc="634A9EE4">
      <w:start w:val="1"/>
      <w:numFmt w:val="decimal"/>
      <w:lvlText w:val="%3."/>
      <w:lvlJc w:val="left"/>
      <w:pPr>
        <w:ind w:left="1020" w:hanging="360"/>
      </w:pPr>
    </w:lvl>
    <w:lvl w:ilvl="3" w:tplc="F8BAB276">
      <w:start w:val="1"/>
      <w:numFmt w:val="decimal"/>
      <w:lvlText w:val="%4."/>
      <w:lvlJc w:val="left"/>
      <w:pPr>
        <w:ind w:left="1020" w:hanging="360"/>
      </w:pPr>
    </w:lvl>
    <w:lvl w:ilvl="4" w:tplc="FDC0583A">
      <w:start w:val="1"/>
      <w:numFmt w:val="decimal"/>
      <w:lvlText w:val="%5."/>
      <w:lvlJc w:val="left"/>
      <w:pPr>
        <w:ind w:left="1020" w:hanging="360"/>
      </w:pPr>
    </w:lvl>
    <w:lvl w:ilvl="5" w:tplc="FE267DE6">
      <w:start w:val="1"/>
      <w:numFmt w:val="decimal"/>
      <w:lvlText w:val="%6."/>
      <w:lvlJc w:val="left"/>
      <w:pPr>
        <w:ind w:left="1020" w:hanging="360"/>
      </w:pPr>
    </w:lvl>
    <w:lvl w:ilvl="6" w:tplc="4F92163E">
      <w:start w:val="1"/>
      <w:numFmt w:val="decimal"/>
      <w:lvlText w:val="%7."/>
      <w:lvlJc w:val="left"/>
      <w:pPr>
        <w:ind w:left="1020" w:hanging="360"/>
      </w:pPr>
    </w:lvl>
    <w:lvl w:ilvl="7" w:tplc="CD40BD28">
      <w:start w:val="1"/>
      <w:numFmt w:val="decimal"/>
      <w:lvlText w:val="%8."/>
      <w:lvlJc w:val="left"/>
      <w:pPr>
        <w:ind w:left="1020" w:hanging="360"/>
      </w:pPr>
    </w:lvl>
    <w:lvl w:ilvl="8" w:tplc="3F528F58">
      <w:start w:val="1"/>
      <w:numFmt w:val="decimal"/>
      <w:lvlText w:val="%9."/>
      <w:lvlJc w:val="left"/>
      <w:pPr>
        <w:ind w:left="1020" w:hanging="360"/>
      </w:pPr>
    </w:lvl>
  </w:abstractNum>
  <w:abstractNum w:abstractNumId="29" w15:restartNumberingAfterBreak="0">
    <w:nsid w:val="3E9B03CF"/>
    <w:multiLevelType w:val="hybridMultilevel"/>
    <w:tmpl w:val="117E78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79E42AE"/>
    <w:multiLevelType w:val="hybridMultilevel"/>
    <w:tmpl w:val="625A7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6B5C06"/>
    <w:multiLevelType w:val="hybridMultilevel"/>
    <w:tmpl w:val="C5EC96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221547"/>
    <w:multiLevelType w:val="multilevel"/>
    <w:tmpl w:val="4E06C6A6"/>
    <w:numStyleLink w:val="AgendapuntlijstBFT"/>
  </w:abstractNum>
  <w:abstractNum w:abstractNumId="34" w15:restartNumberingAfterBreak="0">
    <w:nsid w:val="55F73EEF"/>
    <w:multiLevelType w:val="hybridMultilevel"/>
    <w:tmpl w:val="BD40E2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D36DC9"/>
    <w:multiLevelType w:val="hybridMultilevel"/>
    <w:tmpl w:val="39B2E6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682E25"/>
    <w:multiLevelType w:val="hybridMultilevel"/>
    <w:tmpl w:val="0C4AAEE2"/>
    <w:lvl w:ilvl="0" w:tplc="8DE0689E">
      <w:start w:val="1"/>
      <w:numFmt w:val="lowerLetter"/>
      <w:lvlText w:val="%1)"/>
      <w:lvlJc w:val="left"/>
      <w:pPr>
        <w:ind w:left="437" w:hanging="360"/>
      </w:pPr>
    </w:lvl>
    <w:lvl w:ilvl="1" w:tplc="0E820054" w:tentative="1">
      <w:start w:val="1"/>
      <w:numFmt w:val="lowerLetter"/>
      <w:lvlText w:val="%2."/>
      <w:lvlJc w:val="left"/>
      <w:pPr>
        <w:ind w:left="1157" w:hanging="360"/>
      </w:pPr>
    </w:lvl>
    <w:lvl w:ilvl="2" w:tplc="095EDEAE" w:tentative="1">
      <w:start w:val="1"/>
      <w:numFmt w:val="lowerRoman"/>
      <w:lvlText w:val="%3."/>
      <w:lvlJc w:val="right"/>
      <w:pPr>
        <w:ind w:left="1877" w:hanging="180"/>
      </w:pPr>
    </w:lvl>
    <w:lvl w:ilvl="3" w:tplc="519E7652" w:tentative="1">
      <w:start w:val="1"/>
      <w:numFmt w:val="decimal"/>
      <w:lvlText w:val="%4."/>
      <w:lvlJc w:val="left"/>
      <w:pPr>
        <w:ind w:left="2597" w:hanging="360"/>
      </w:pPr>
    </w:lvl>
    <w:lvl w:ilvl="4" w:tplc="86169CAA" w:tentative="1">
      <w:start w:val="1"/>
      <w:numFmt w:val="lowerLetter"/>
      <w:lvlText w:val="%5."/>
      <w:lvlJc w:val="left"/>
      <w:pPr>
        <w:ind w:left="3317" w:hanging="360"/>
      </w:pPr>
    </w:lvl>
    <w:lvl w:ilvl="5" w:tplc="99329BD0" w:tentative="1">
      <w:start w:val="1"/>
      <w:numFmt w:val="lowerRoman"/>
      <w:lvlText w:val="%6."/>
      <w:lvlJc w:val="right"/>
      <w:pPr>
        <w:ind w:left="4037" w:hanging="180"/>
      </w:pPr>
    </w:lvl>
    <w:lvl w:ilvl="6" w:tplc="2AC410D0" w:tentative="1">
      <w:start w:val="1"/>
      <w:numFmt w:val="decimal"/>
      <w:lvlText w:val="%7."/>
      <w:lvlJc w:val="left"/>
      <w:pPr>
        <w:ind w:left="4757" w:hanging="360"/>
      </w:pPr>
    </w:lvl>
    <w:lvl w:ilvl="7" w:tplc="3A5C53EE" w:tentative="1">
      <w:start w:val="1"/>
      <w:numFmt w:val="lowerLetter"/>
      <w:lvlText w:val="%8."/>
      <w:lvlJc w:val="left"/>
      <w:pPr>
        <w:ind w:left="5477" w:hanging="360"/>
      </w:pPr>
    </w:lvl>
    <w:lvl w:ilvl="8" w:tplc="647A10C0" w:tentative="1">
      <w:start w:val="1"/>
      <w:numFmt w:val="lowerRoman"/>
      <w:lvlText w:val="%9."/>
      <w:lvlJc w:val="right"/>
      <w:pPr>
        <w:ind w:left="6197" w:hanging="180"/>
      </w:pPr>
    </w:lvl>
  </w:abstractNum>
  <w:abstractNum w:abstractNumId="37" w15:restartNumberingAfterBreak="0">
    <w:nsid w:val="63F335A0"/>
    <w:multiLevelType w:val="multilevel"/>
    <w:tmpl w:val="8D0228AC"/>
    <w:styleLink w:val="OpsommingtekenBFT"/>
    <w:lvl w:ilvl="0">
      <w:start w:val="1"/>
      <w:numFmt w:val="bullet"/>
      <w:pStyle w:val="Opsommingteken1eniveauBFT"/>
      <w:lvlText w:val="•"/>
      <w:lvlJc w:val="left"/>
      <w:pPr>
        <w:ind w:left="284" w:hanging="284"/>
      </w:pPr>
      <w:rPr>
        <w:rFonts w:asciiTheme="minorHAnsi" w:hAnsiTheme="minorHAnsi" w:hint="default"/>
        <w:color w:val="00C4F6" w:themeColor="accent2"/>
      </w:rPr>
    </w:lvl>
    <w:lvl w:ilvl="1">
      <w:start w:val="1"/>
      <w:numFmt w:val="bullet"/>
      <w:pStyle w:val="Opsommingteken2eniveauBFT"/>
      <w:lvlText w:val="–"/>
      <w:lvlJc w:val="left"/>
      <w:pPr>
        <w:ind w:left="568" w:hanging="284"/>
      </w:pPr>
      <w:rPr>
        <w:rFonts w:asciiTheme="minorHAnsi" w:hAnsiTheme="minorHAnsi" w:hint="default"/>
        <w:color w:val="00C4F6" w:themeColor="accent2"/>
      </w:rPr>
    </w:lvl>
    <w:lvl w:ilvl="2">
      <w:start w:val="1"/>
      <w:numFmt w:val="bullet"/>
      <w:pStyle w:val="Opsommingteken3eniveauBFT"/>
      <w:lvlText w:val="&gt;"/>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heme="minorHAnsi" w:hAnsiTheme="minorHAnsi" w:hint="default"/>
        <w:color w:val="00C4F6" w:themeColor="accent2"/>
      </w:rPr>
    </w:lvl>
    <w:lvl w:ilvl="4">
      <w:start w:val="1"/>
      <w:numFmt w:val="bullet"/>
      <w:lvlText w:val="-"/>
      <w:lvlJc w:val="left"/>
      <w:pPr>
        <w:ind w:left="1420" w:hanging="284"/>
      </w:pPr>
      <w:rPr>
        <w:rFonts w:asciiTheme="minorHAnsi" w:hAnsiTheme="minorHAnsi" w:hint="default"/>
        <w:color w:val="00C4F6" w:themeColor="accent2"/>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38" w15:restartNumberingAfterBreak="0">
    <w:nsid w:val="6CA11D32"/>
    <w:multiLevelType w:val="multilevel"/>
    <w:tmpl w:val="84A2A2C8"/>
    <w:styleLink w:val="KopnummeringBFT"/>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9" w15:restartNumberingAfterBreak="0">
    <w:nsid w:val="6CE85B31"/>
    <w:multiLevelType w:val="multilevel"/>
    <w:tmpl w:val="621C48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DA773A"/>
    <w:multiLevelType w:val="multilevel"/>
    <w:tmpl w:val="286ACCE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652F1B"/>
    <w:multiLevelType w:val="hybridMultilevel"/>
    <w:tmpl w:val="B72A7C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82B5E2C"/>
    <w:multiLevelType w:val="multilevel"/>
    <w:tmpl w:val="BE64AF76"/>
    <w:styleLink w:val="OpsommingbolletjeBFT"/>
    <w:lvl w:ilvl="0">
      <w:start w:val="1"/>
      <w:numFmt w:val="bullet"/>
      <w:pStyle w:val="Opsommingbolletje1eniveauBFT"/>
      <w:lvlText w:val="•"/>
      <w:lvlJc w:val="left"/>
      <w:pPr>
        <w:ind w:left="284" w:hanging="284"/>
      </w:pPr>
      <w:rPr>
        <w:rFonts w:asciiTheme="minorHAnsi" w:hAnsiTheme="minorHAnsi" w:hint="default"/>
        <w:color w:val="00C4F6" w:themeColor="accent2"/>
      </w:rPr>
    </w:lvl>
    <w:lvl w:ilvl="1">
      <w:start w:val="1"/>
      <w:numFmt w:val="bullet"/>
      <w:pStyle w:val="Opsommingbolletje2eniveauBFT"/>
      <w:lvlText w:val="•"/>
      <w:lvlJc w:val="left"/>
      <w:pPr>
        <w:ind w:left="568" w:hanging="284"/>
      </w:pPr>
      <w:rPr>
        <w:rFonts w:asciiTheme="minorHAnsi" w:hAnsiTheme="minorHAnsi" w:hint="default"/>
        <w:color w:val="00C4F6" w:themeColor="accent2"/>
      </w:rPr>
    </w:lvl>
    <w:lvl w:ilvl="2">
      <w:start w:val="1"/>
      <w:numFmt w:val="bullet"/>
      <w:pStyle w:val="Opsommingbolletje3eniveauBFT"/>
      <w:lvlText w:val="•"/>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imes New Roman" w:hAnsi="Times New Roman" w:cs="Times New Roman" w:hint="default"/>
        <w:color w:val="00C4F6" w:themeColor="accent2"/>
      </w:rPr>
    </w:lvl>
    <w:lvl w:ilvl="4">
      <w:start w:val="1"/>
      <w:numFmt w:val="bullet"/>
      <w:lvlText w:val="•"/>
      <w:lvlJc w:val="left"/>
      <w:pPr>
        <w:ind w:left="1420" w:hanging="284"/>
      </w:pPr>
      <w:rPr>
        <w:rFonts w:asciiTheme="minorHAnsi" w:hAnsiTheme="minorHAnsi" w:hint="default"/>
        <w:color w:val="00C4F6" w:themeColor="accent2"/>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43" w15:restartNumberingAfterBreak="0">
    <w:nsid w:val="796618D6"/>
    <w:multiLevelType w:val="multilevel"/>
    <w:tmpl w:val="8BF2470E"/>
    <w:styleLink w:val="OpsommingletterBFT"/>
    <w:lvl w:ilvl="0">
      <w:start w:val="1"/>
      <w:numFmt w:val="lowerLetter"/>
      <w:pStyle w:val="Opsommingletter1eniveauBFT"/>
      <w:lvlText w:val="%1."/>
      <w:lvlJc w:val="left"/>
      <w:pPr>
        <w:ind w:left="284" w:hanging="284"/>
      </w:pPr>
      <w:rPr>
        <w:rFonts w:hint="default"/>
      </w:rPr>
    </w:lvl>
    <w:lvl w:ilvl="1">
      <w:start w:val="1"/>
      <w:numFmt w:val="lowerLetter"/>
      <w:pStyle w:val="Opsommingletter2eniveauBFT"/>
      <w:lvlText w:val="%2."/>
      <w:lvlJc w:val="left"/>
      <w:pPr>
        <w:ind w:left="568" w:hanging="284"/>
      </w:pPr>
      <w:rPr>
        <w:rFonts w:hint="default"/>
      </w:rPr>
    </w:lvl>
    <w:lvl w:ilvl="2">
      <w:start w:val="1"/>
      <w:numFmt w:val="lowerLetter"/>
      <w:pStyle w:val="Opsommingletter3eniveauBF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60643F"/>
    <w:multiLevelType w:val="hybridMultilevel"/>
    <w:tmpl w:val="E604B31C"/>
    <w:lvl w:ilvl="0" w:tplc="28220EEE">
      <w:numFmt w:val="bullet"/>
      <w:lvlText w:val="-"/>
      <w:lvlJc w:val="left"/>
      <w:pPr>
        <w:ind w:left="720" w:hanging="360"/>
      </w:pPr>
      <w:rPr>
        <w:rFonts w:ascii="Calibri" w:eastAsia="Calibri" w:hAnsi="Calibri" w:cs="Calibri"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2725014">
    <w:abstractNumId w:val="9"/>
  </w:num>
  <w:num w:numId="2" w16cid:durableId="2032759984">
    <w:abstractNumId w:val="7"/>
  </w:num>
  <w:num w:numId="3" w16cid:durableId="730420082">
    <w:abstractNumId w:val="6"/>
  </w:num>
  <w:num w:numId="4" w16cid:durableId="1113327515">
    <w:abstractNumId w:val="5"/>
  </w:num>
  <w:num w:numId="5" w16cid:durableId="920992688">
    <w:abstractNumId w:val="4"/>
  </w:num>
  <w:num w:numId="6" w16cid:durableId="627316427">
    <w:abstractNumId w:val="8"/>
  </w:num>
  <w:num w:numId="7" w16cid:durableId="1433161969">
    <w:abstractNumId w:val="3"/>
  </w:num>
  <w:num w:numId="8" w16cid:durableId="2101951930">
    <w:abstractNumId w:val="2"/>
  </w:num>
  <w:num w:numId="9" w16cid:durableId="214438147">
    <w:abstractNumId w:val="1"/>
  </w:num>
  <w:num w:numId="10" w16cid:durableId="1871070349">
    <w:abstractNumId w:val="0"/>
  </w:num>
  <w:num w:numId="11" w16cid:durableId="1735085748">
    <w:abstractNumId w:val="22"/>
  </w:num>
  <w:num w:numId="12" w16cid:durableId="708726622">
    <w:abstractNumId w:val="38"/>
  </w:num>
  <w:num w:numId="13" w16cid:durableId="40906157">
    <w:abstractNumId w:val="44"/>
  </w:num>
  <w:num w:numId="14" w16cid:durableId="140122009">
    <w:abstractNumId w:val="32"/>
  </w:num>
  <w:num w:numId="15" w16cid:durableId="510490997">
    <w:abstractNumId w:val="26"/>
  </w:num>
  <w:num w:numId="16" w16cid:durableId="56052401">
    <w:abstractNumId w:val="15"/>
  </w:num>
  <w:num w:numId="17" w16cid:durableId="1945533297">
    <w:abstractNumId w:val="33"/>
  </w:num>
  <w:num w:numId="18" w16cid:durableId="1034235314">
    <w:abstractNumId w:val="23"/>
  </w:num>
  <w:num w:numId="19" w16cid:durableId="120416084">
    <w:abstractNumId w:val="42"/>
  </w:num>
  <w:num w:numId="20" w16cid:durableId="648510870">
    <w:abstractNumId w:val="43"/>
  </w:num>
  <w:num w:numId="21" w16cid:durableId="1434201237">
    <w:abstractNumId w:val="19"/>
  </w:num>
  <w:num w:numId="22" w16cid:durableId="2066685347">
    <w:abstractNumId w:val="14"/>
  </w:num>
  <w:num w:numId="23" w16cid:durableId="1279337733">
    <w:abstractNumId w:val="37"/>
  </w:num>
  <w:num w:numId="24" w16cid:durableId="561065649">
    <w:abstractNumId w:val="11"/>
  </w:num>
  <w:num w:numId="25" w16cid:durableId="1288194620">
    <w:abstractNumId w:val="10"/>
    <w:lvlOverride w:ilvl="1">
      <w:lvl w:ilvl="1">
        <w:start w:val="1"/>
        <w:numFmt w:val="decimal"/>
        <w:pStyle w:val="Kop2PUC"/>
        <w:suff w:val="space"/>
        <w:lvlText w:val="%1.%2 "/>
        <w:lvlJc w:val="left"/>
        <w:pPr>
          <w:ind w:left="0" w:firstLine="0"/>
        </w:pPr>
        <w:rPr>
          <w:rFonts w:hint="default"/>
          <w:b/>
          <w:bCs w:val="0"/>
        </w:rPr>
      </w:lvl>
    </w:lvlOverride>
  </w:num>
  <w:num w:numId="26" w16cid:durableId="366640692">
    <w:abstractNumId w:val="10"/>
  </w:num>
  <w:num w:numId="27" w16cid:durableId="2088265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0156330">
    <w:abstractNumId w:val="35"/>
  </w:num>
  <w:num w:numId="29" w16cid:durableId="1058556552">
    <w:abstractNumId w:val="29"/>
  </w:num>
  <w:num w:numId="30" w16cid:durableId="1843664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1879786">
    <w:abstractNumId w:val="21"/>
  </w:num>
  <w:num w:numId="32" w16cid:durableId="864832840">
    <w:abstractNumId w:val="25"/>
  </w:num>
  <w:num w:numId="33" w16cid:durableId="625163519">
    <w:abstractNumId w:val="20"/>
  </w:num>
  <w:num w:numId="34" w16cid:durableId="2136827006">
    <w:abstractNumId w:val="18"/>
  </w:num>
  <w:num w:numId="35" w16cid:durableId="1228304711">
    <w:abstractNumId w:val="41"/>
  </w:num>
  <w:num w:numId="36" w16cid:durableId="1562717773">
    <w:abstractNumId w:val="28"/>
  </w:num>
  <w:num w:numId="37" w16cid:durableId="1225606806">
    <w:abstractNumId w:val="24"/>
  </w:num>
  <w:num w:numId="38" w16cid:durableId="2059935558">
    <w:abstractNumId w:val="45"/>
  </w:num>
  <w:num w:numId="39" w16cid:durableId="477262502">
    <w:abstractNumId w:val="39"/>
  </w:num>
  <w:num w:numId="40" w16cid:durableId="1211530690">
    <w:abstractNumId w:val="31"/>
  </w:num>
  <w:num w:numId="41" w16cid:durableId="1800606961">
    <w:abstractNumId w:val="12"/>
  </w:num>
  <w:num w:numId="42" w16cid:durableId="1529828191">
    <w:abstractNumId w:val="27"/>
  </w:num>
  <w:num w:numId="43" w16cid:durableId="438061737">
    <w:abstractNumId w:val="40"/>
  </w:num>
  <w:num w:numId="44" w16cid:durableId="81102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0386606">
    <w:abstractNumId w:val="17"/>
  </w:num>
  <w:num w:numId="46" w16cid:durableId="1519077151">
    <w:abstractNumId w:val="36"/>
  </w:num>
  <w:num w:numId="47" w16cid:durableId="1845244819">
    <w:abstractNumId w:val="34"/>
  </w:num>
  <w:num w:numId="48" w16cid:durableId="1128624820">
    <w:abstractNumId w:val="16"/>
  </w:num>
  <w:num w:numId="49" w16cid:durableId="1171720650">
    <w:abstractNumId w:val="30"/>
  </w:num>
  <w:num w:numId="50" w16cid:durableId="1925071222">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ikman, Margery">
    <w15:presenceInfo w15:providerId="AD" w15:userId="S::kuikman.margery_kpmg.nl#ext#@adminnba.onmicrosoft.com::811bc7b9-4c0c-463c-a758-9b0c1632847f"/>
  </w15:person>
  <w15:person w15:author="Janine de Jong">
    <w15:presenceInfo w15:providerId="AD" w15:userId="S::j.dejong@nba.nl::083e5e82-9dca-4566-9b89-34d0560180fa"/>
  </w15:person>
  <w15:person w15:author="Swen Leendertse">
    <w15:presenceInfo w15:providerId="AD" w15:userId="S::M005069@bakertilly.nl::e0f27352-50cd-4a35-81a1-bc23360c5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2D"/>
    <w:rsid w:val="0000108E"/>
    <w:rsid w:val="00015668"/>
    <w:rsid w:val="00015D1B"/>
    <w:rsid w:val="00016DF5"/>
    <w:rsid w:val="00020EF7"/>
    <w:rsid w:val="000246DE"/>
    <w:rsid w:val="00027D39"/>
    <w:rsid w:val="00030C96"/>
    <w:rsid w:val="0003240F"/>
    <w:rsid w:val="00033BD6"/>
    <w:rsid w:val="000352F7"/>
    <w:rsid w:val="000403E5"/>
    <w:rsid w:val="0004123E"/>
    <w:rsid w:val="000465FE"/>
    <w:rsid w:val="00046E5A"/>
    <w:rsid w:val="00050D4E"/>
    <w:rsid w:val="00053E9D"/>
    <w:rsid w:val="00056373"/>
    <w:rsid w:val="00061447"/>
    <w:rsid w:val="0006302A"/>
    <w:rsid w:val="00065006"/>
    <w:rsid w:val="000668B5"/>
    <w:rsid w:val="000715B2"/>
    <w:rsid w:val="00081182"/>
    <w:rsid w:val="00082840"/>
    <w:rsid w:val="00082D15"/>
    <w:rsid w:val="00083511"/>
    <w:rsid w:val="000878B0"/>
    <w:rsid w:val="00095C5C"/>
    <w:rsid w:val="00096E0C"/>
    <w:rsid w:val="000A3729"/>
    <w:rsid w:val="000A646B"/>
    <w:rsid w:val="000B0F38"/>
    <w:rsid w:val="000B31B9"/>
    <w:rsid w:val="000B5286"/>
    <w:rsid w:val="000C5EBA"/>
    <w:rsid w:val="000D299A"/>
    <w:rsid w:val="000D31D9"/>
    <w:rsid w:val="000E3123"/>
    <w:rsid w:val="000F0AA9"/>
    <w:rsid w:val="000F1E0A"/>
    <w:rsid w:val="000F6EE4"/>
    <w:rsid w:val="0010236E"/>
    <w:rsid w:val="00105F25"/>
    <w:rsid w:val="001101D4"/>
    <w:rsid w:val="00115219"/>
    <w:rsid w:val="00115303"/>
    <w:rsid w:val="0012349C"/>
    <w:rsid w:val="00126398"/>
    <w:rsid w:val="001348FF"/>
    <w:rsid w:val="001352BC"/>
    <w:rsid w:val="00143DEA"/>
    <w:rsid w:val="00146145"/>
    <w:rsid w:val="001476E8"/>
    <w:rsid w:val="00154FB4"/>
    <w:rsid w:val="001607E2"/>
    <w:rsid w:val="00173754"/>
    <w:rsid w:val="00180009"/>
    <w:rsid w:val="00191AE1"/>
    <w:rsid w:val="00192B20"/>
    <w:rsid w:val="00193556"/>
    <w:rsid w:val="00194442"/>
    <w:rsid w:val="00195DD1"/>
    <w:rsid w:val="001963BD"/>
    <w:rsid w:val="00196F67"/>
    <w:rsid w:val="001A63A7"/>
    <w:rsid w:val="001B0D01"/>
    <w:rsid w:val="001B45E5"/>
    <w:rsid w:val="001B5269"/>
    <w:rsid w:val="001C1589"/>
    <w:rsid w:val="001C42DF"/>
    <w:rsid w:val="001C44A9"/>
    <w:rsid w:val="001C66E4"/>
    <w:rsid w:val="001D6A1E"/>
    <w:rsid w:val="001D7E3F"/>
    <w:rsid w:val="001E22D5"/>
    <w:rsid w:val="001E7B9F"/>
    <w:rsid w:val="001F4766"/>
    <w:rsid w:val="001F6E3C"/>
    <w:rsid w:val="00200795"/>
    <w:rsid w:val="00204F95"/>
    <w:rsid w:val="0021017B"/>
    <w:rsid w:val="00211C60"/>
    <w:rsid w:val="00226304"/>
    <w:rsid w:val="00226BDF"/>
    <w:rsid w:val="002270D7"/>
    <w:rsid w:val="00234A61"/>
    <w:rsid w:val="002359D4"/>
    <w:rsid w:val="00236B91"/>
    <w:rsid w:val="002448EC"/>
    <w:rsid w:val="00245A2C"/>
    <w:rsid w:val="002470E5"/>
    <w:rsid w:val="00252935"/>
    <w:rsid w:val="00252976"/>
    <w:rsid w:val="00274ADA"/>
    <w:rsid w:val="00274DCD"/>
    <w:rsid w:val="00282FC7"/>
    <w:rsid w:val="0028524C"/>
    <w:rsid w:val="002859D8"/>
    <w:rsid w:val="00293CD1"/>
    <w:rsid w:val="00295985"/>
    <w:rsid w:val="002A2A49"/>
    <w:rsid w:val="002A2CFD"/>
    <w:rsid w:val="002A7B6A"/>
    <w:rsid w:val="002B5A51"/>
    <w:rsid w:val="002C7A65"/>
    <w:rsid w:val="002D088A"/>
    <w:rsid w:val="002D1428"/>
    <w:rsid w:val="002D301B"/>
    <w:rsid w:val="002E0FAE"/>
    <w:rsid w:val="002E3479"/>
    <w:rsid w:val="002E7CC6"/>
    <w:rsid w:val="002E7D7F"/>
    <w:rsid w:val="002F5489"/>
    <w:rsid w:val="00302CD6"/>
    <w:rsid w:val="00303E9F"/>
    <w:rsid w:val="0031613F"/>
    <w:rsid w:val="00316DFB"/>
    <w:rsid w:val="00320B41"/>
    <w:rsid w:val="00320C9F"/>
    <w:rsid w:val="003215C7"/>
    <w:rsid w:val="00335B18"/>
    <w:rsid w:val="00341A0B"/>
    <w:rsid w:val="00342270"/>
    <w:rsid w:val="00343316"/>
    <w:rsid w:val="00345B99"/>
    <w:rsid w:val="00347FAE"/>
    <w:rsid w:val="0035501B"/>
    <w:rsid w:val="003607F9"/>
    <w:rsid w:val="00361483"/>
    <w:rsid w:val="003634E5"/>
    <w:rsid w:val="00363F9B"/>
    <w:rsid w:val="00366AE1"/>
    <w:rsid w:val="003A0EAC"/>
    <w:rsid w:val="003A159C"/>
    <w:rsid w:val="003A1F85"/>
    <w:rsid w:val="003A63DA"/>
    <w:rsid w:val="003B062C"/>
    <w:rsid w:val="003B07C8"/>
    <w:rsid w:val="003B7A49"/>
    <w:rsid w:val="003C1454"/>
    <w:rsid w:val="003D0548"/>
    <w:rsid w:val="003D10F4"/>
    <w:rsid w:val="003D319B"/>
    <w:rsid w:val="003D6E02"/>
    <w:rsid w:val="003D7A4A"/>
    <w:rsid w:val="003E134A"/>
    <w:rsid w:val="003E5599"/>
    <w:rsid w:val="003E7187"/>
    <w:rsid w:val="003F50BC"/>
    <w:rsid w:val="00400FDC"/>
    <w:rsid w:val="00401342"/>
    <w:rsid w:val="00401B87"/>
    <w:rsid w:val="00407095"/>
    <w:rsid w:val="00410D38"/>
    <w:rsid w:val="004115B1"/>
    <w:rsid w:val="00413B21"/>
    <w:rsid w:val="00414E41"/>
    <w:rsid w:val="00425E03"/>
    <w:rsid w:val="00427778"/>
    <w:rsid w:val="004304FC"/>
    <w:rsid w:val="004344E8"/>
    <w:rsid w:val="00442D9D"/>
    <w:rsid w:val="004467C2"/>
    <w:rsid w:val="00447D8D"/>
    <w:rsid w:val="00447EDB"/>
    <w:rsid w:val="00454FE9"/>
    <w:rsid w:val="004573BD"/>
    <w:rsid w:val="00460BB5"/>
    <w:rsid w:val="0046180B"/>
    <w:rsid w:val="0046495A"/>
    <w:rsid w:val="004727E1"/>
    <w:rsid w:val="00476A61"/>
    <w:rsid w:val="00477925"/>
    <w:rsid w:val="00477992"/>
    <w:rsid w:val="00477FA3"/>
    <w:rsid w:val="004816A1"/>
    <w:rsid w:val="0049184C"/>
    <w:rsid w:val="004A109C"/>
    <w:rsid w:val="004A40AA"/>
    <w:rsid w:val="004A5A62"/>
    <w:rsid w:val="004A7308"/>
    <w:rsid w:val="004B3DB4"/>
    <w:rsid w:val="004B780D"/>
    <w:rsid w:val="004C035B"/>
    <w:rsid w:val="004C3B40"/>
    <w:rsid w:val="004C5073"/>
    <w:rsid w:val="004D09CF"/>
    <w:rsid w:val="004D71D9"/>
    <w:rsid w:val="004D76DA"/>
    <w:rsid w:val="004E3869"/>
    <w:rsid w:val="004F0F4E"/>
    <w:rsid w:val="00500FE0"/>
    <w:rsid w:val="0050110E"/>
    <w:rsid w:val="005011A3"/>
    <w:rsid w:val="00503D41"/>
    <w:rsid w:val="00505141"/>
    <w:rsid w:val="005067A8"/>
    <w:rsid w:val="00506EEC"/>
    <w:rsid w:val="00507243"/>
    <w:rsid w:val="00510420"/>
    <w:rsid w:val="0051694C"/>
    <w:rsid w:val="00523D5A"/>
    <w:rsid w:val="005267FB"/>
    <w:rsid w:val="005279A0"/>
    <w:rsid w:val="00530BA3"/>
    <w:rsid w:val="00532543"/>
    <w:rsid w:val="00535337"/>
    <w:rsid w:val="00547CB5"/>
    <w:rsid w:val="00553843"/>
    <w:rsid w:val="00553B12"/>
    <w:rsid w:val="005543C9"/>
    <w:rsid w:val="005574AD"/>
    <w:rsid w:val="00557F4A"/>
    <w:rsid w:val="00563201"/>
    <w:rsid w:val="00572148"/>
    <w:rsid w:val="0057236F"/>
    <w:rsid w:val="005903B4"/>
    <w:rsid w:val="00595F32"/>
    <w:rsid w:val="005966CB"/>
    <w:rsid w:val="005B29D0"/>
    <w:rsid w:val="005B3D68"/>
    <w:rsid w:val="005B57EC"/>
    <w:rsid w:val="005C00CF"/>
    <w:rsid w:val="005C13B8"/>
    <w:rsid w:val="005C2B17"/>
    <w:rsid w:val="005C36B0"/>
    <w:rsid w:val="005C4B6E"/>
    <w:rsid w:val="005D527C"/>
    <w:rsid w:val="005D6750"/>
    <w:rsid w:val="005E7487"/>
    <w:rsid w:val="005E7E4A"/>
    <w:rsid w:val="005F1C15"/>
    <w:rsid w:val="005F5BC7"/>
    <w:rsid w:val="005F6ADA"/>
    <w:rsid w:val="005F76BF"/>
    <w:rsid w:val="00601763"/>
    <w:rsid w:val="006019F2"/>
    <w:rsid w:val="006034D3"/>
    <w:rsid w:val="00603B7A"/>
    <w:rsid w:val="00606CD2"/>
    <w:rsid w:val="00606F70"/>
    <w:rsid w:val="00607C5C"/>
    <w:rsid w:val="00612DBC"/>
    <w:rsid w:val="006147FD"/>
    <w:rsid w:val="00617A76"/>
    <w:rsid w:val="00617F14"/>
    <w:rsid w:val="006212C3"/>
    <w:rsid w:val="00622A8D"/>
    <w:rsid w:val="00630409"/>
    <w:rsid w:val="00630CC1"/>
    <w:rsid w:val="00632CF8"/>
    <w:rsid w:val="00652B85"/>
    <w:rsid w:val="006573B2"/>
    <w:rsid w:val="006600F4"/>
    <w:rsid w:val="006669CA"/>
    <w:rsid w:val="0067478A"/>
    <w:rsid w:val="00677AB6"/>
    <w:rsid w:val="00681F0E"/>
    <w:rsid w:val="006830A3"/>
    <w:rsid w:val="0068580E"/>
    <w:rsid w:val="00686E31"/>
    <w:rsid w:val="00690B83"/>
    <w:rsid w:val="00691BD0"/>
    <w:rsid w:val="006A3BEA"/>
    <w:rsid w:val="006A6E5C"/>
    <w:rsid w:val="006A733F"/>
    <w:rsid w:val="006B438F"/>
    <w:rsid w:val="006C142B"/>
    <w:rsid w:val="006C270E"/>
    <w:rsid w:val="006C7509"/>
    <w:rsid w:val="006D4AD5"/>
    <w:rsid w:val="006E1674"/>
    <w:rsid w:val="006E34B2"/>
    <w:rsid w:val="006E3502"/>
    <w:rsid w:val="006F44A5"/>
    <w:rsid w:val="006F4BA1"/>
    <w:rsid w:val="006F62E1"/>
    <w:rsid w:val="006F6B29"/>
    <w:rsid w:val="007024E6"/>
    <w:rsid w:val="00704735"/>
    <w:rsid w:val="00705C14"/>
    <w:rsid w:val="007106AB"/>
    <w:rsid w:val="00717509"/>
    <w:rsid w:val="00720810"/>
    <w:rsid w:val="0072448D"/>
    <w:rsid w:val="007245AC"/>
    <w:rsid w:val="0072718B"/>
    <w:rsid w:val="0073703B"/>
    <w:rsid w:val="0073782D"/>
    <w:rsid w:val="00742954"/>
    <w:rsid w:val="007542C8"/>
    <w:rsid w:val="00763CBE"/>
    <w:rsid w:val="00766A2E"/>
    <w:rsid w:val="00773A13"/>
    <w:rsid w:val="00773AD7"/>
    <w:rsid w:val="00784645"/>
    <w:rsid w:val="00785C11"/>
    <w:rsid w:val="00786A82"/>
    <w:rsid w:val="007910B2"/>
    <w:rsid w:val="007A3484"/>
    <w:rsid w:val="007A3C4B"/>
    <w:rsid w:val="007A433F"/>
    <w:rsid w:val="007A7070"/>
    <w:rsid w:val="007B1AFA"/>
    <w:rsid w:val="007B3504"/>
    <w:rsid w:val="007B4213"/>
    <w:rsid w:val="007C03C8"/>
    <w:rsid w:val="007C1846"/>
    <w:rsid w:val="007C2FAD"/>
    <w:rsid w:val="007D4926"/>
    <w:rsid w:val="007D5F98"/>
    <w:rsid w:val="007E73A0"/>
    <w:rsid w:val="007F11BC"/>
    <w:rsid w:val="007F1466"/>
    <w:rsid w:val="007F50C5"/>
    <w:rsid w:val="0081100B"/>
    <w:rsid w:val="008110DC"/>
    <w:rsid w:val="008118F1"/>
    <w:rsid w:val="008124B7"/>
    <w:rsid w:val="00817E50"/>
    <w:rsid w:val="00820B6D"/>
    <w:rsid w:val="00822D9E"/>
    <w:rsid w:val="00830C19"/>
    <w:rsid w:val="008315B6"/>
    <w:rsid w:val="0083210A"/>
    <w:rsid w:val="0083345E"/>
    <w:rsid w:val="008358AB"/>
    <w:rsid w:val="00841766"/>
    <w:rsid w:val="00852E63"/>
    <w:rsid w:val="0085374E"/>
    <w:rsid w:val="008537C3"/>
    <w:rsid w:val="008560BA"/>
    <w:rsid w:val="00860C86"/>
    <w:rsid w:val="00863184"/>
    <w:rsid w:val="00866B8D"/>
    <w:rsid w:val="008809AC"/>
    <w:rsid w:val="00882648"/>
    <w:rsid w:val="0089079D"/>
    <w:rsid w:val="00893348"/>
    <w:rsid w:val="008A1211"/>
    <w:rsid w:val="008A340A"/>
    <w:rsid w:val="008B1AED"/>
    <w:rsid w:val="008B2C9D"/>
    <w:rsid w:val="008B4038"/>
    <w:rsid w:val="008B6006"/>
    <w:rsid w:val="008C0B72"/>
    <w:rsid w:val="008C51EA"/>
    <w:rsid w:val="008C7E1A"/>
    <w:rsid w:val="008D062C"/>
    <w:rsid w:val="008D3704"/>
    <w:rsid w:val="008D3E1A"/>
    <w:rsid w:val="008D448D"/>
    <w:rsid w:val="008D6803"/>
    <w:rsid w:val="008D7D13"/>
    <w:rsid w:val="008E52BA"/>
    <w:rsid w:val="00901A4A"/>
    <w:rsid w:val="009112F9"/>
    <w:rsid w:val="00915843"/>
    <w:rsid w:val="00917BEB"/>
    <w:rsid w:val="00922C86"/>
    <w:rsid w:val="009264F8"/>
    <w:rsid w:val="009331EC"/>
    <w:rsid w:val="009378D9"/>
    <w:rsid w:val="00941709"/>
    <w:rsid w:val="00950248"/>
    <w:rsid w:val="0095140C"/>
    <w:rsid w:val="0095182E"/>
    <w:rsid w:val="00951A47"/>
    <w:rsid w:val="00952F48"/>
    <w:rsid w:val="009562AA"/>
    <w:rsid w:val="009634BD"/>
    <w:rsid w:val="00963C2F"/>
    <w:rsid w:val="00964070"/>
    <w:rsid w:val="00964833"/>
    <w:rsid w:val="00965535"/>
    <w:rsid w:val="0096588D"/>
    <w:rsid w:val="0097289C"/>
    <w:rsid w:val="00977A2D"/>
    <w:rsid w:val="00981ED8"/>
    <w:rsid w:val="0098452D"/>
    <w:rsid w:val="00991CF7"/>
    <w:rsid w:val="00997B1C"/>
    <w:rsid w:val="009A3392"/>
    <w:rsid w:val="009A3925"/>
    <w:rsid w:val="009A5583"/>
    <w:rsid w:val="009B1264"/>
    <w:rsid w:val="009B44BD"/>
    <w:rsid w:val="009B46CA"/>
    <w:rsid w:val="009B6B97"/>
    <w:rsid w:val="009C69E1"/>
    <w:rsid w:val="009C7026"/>
    <w:rsid w:val="009D20E1"/>
    <w:rsid w:val="009D7D8C"/>
    <w:rsid w:val="009E0C5C"/>
    <w:rsid w:val="009E18D0"/>
    <w:rsid w:val="009E2552"/>
    <w:rsid w:val="009E5447"/>
    <w:rsid w:val="009E612F"/>
    <w:rsid w:val="009E6FC4"/>
    <w:rsid w:val="009E7155"/>
    <w:rsid w:val="009F0FCB"/>
    <w:rsid w:val="009F2400"/>
    <w:rsid w:val="009F2988"/>
    <w:rsid w:val="009F2B43"/>
    <w:rsid w:val="00A03E62"/>
    <w:rsid w:val="00A0420F"/>
    <w:rsid w:val="00A04BB3"/>
    <w:rsid w:val="00A07B37"/>
    <w:rsid w:val="00A21D07"/>
    <w:rsid w:val="00A2393A"/>
    <w:rsid w:val="00A25513"/>
    <w:rsid w:val="00A308B4"/>
    <w:rsid w:val="00A30A69"/>
    <w:rsid w:val="00A3123F"/>
    <w:rsid w:val="00A41A5B"/>
    <w:rsid w:val="00A433B5"/>
    <w:rsid w:val="00A45A62"/>
    <w:rsid w:val="00A46C68"/>
    <w:rsid w:val="00A53C95"/>
    <w:rsid w:val="00A53D13"/>
    <w:rsid w:val="00A55637"/>
    <w:rsid w:val="00A573EF"/>
    <w:rsid w:val="00A65700"/>
    <w:rsid w:val="00A67A10"/>
    <w:rsid w:val="00A7013A"/>
    <w:rsid w:val="00A70CFD"/>
    <w:rsid w:val="00A72A81"/>
    <w:rsid w:val="00A76186"/>
    <w:rsid w:val="00A841B5"/>
    <w:rsid w:val="00A86554"/>
    <w:rsid w:val="00A9370F"/>
    <w:rsid w:val="00A93DAA"/>
    <w:rsid w:val="00A943F6"/>
    <w:rsid w:val="00A94E39"/>
    <w:rsid w:val="00A977EF"/>
    <w:rsid w:val="00AA2E8A"/>
    <w:rsid w:val="00AA3337"/>
    <w:rsid w:val="00AA5633"/>
    <w:rsid w:val="00AA6662"/>
    <w:rsid w:val="00AB7146"/>
    <w:rsid w:val="00AB75C6"/>
    <w:rsid w:val="00AC1BE9"/>
    <w:rsid w:val="00AC4177"/>
    <w:rsid w:val="00AC5A80"/>
    <w:rsid w:val="00AC67F0"/>
    <w:rsid w:val="00AC689B"/>
    <w:rsid w:val="00AC6F65"/>
    <w:rsid w:val="00AC716F"/>
    <w:rsid w:val="00AC76CB"/>
    <w:rsid w:val="00AD0750"/>
    <w:rsid w:val="00AD5BD5"/>
    <w:rsid w:val="00AD619A"/>
    <w:rsid w:val="00AE091E"/>
    <w:rsid w:val="00AE2265"/>
    <w:rsid w:val="00AE50BC"/>
    <w:rsid w:val="00AE63FD"/>
    <w:rsid w:val="00AF1D74"/>
    <w:rsid w:val="00AF429C"/>
    <w:rsid w:val="00AF75B0"/>
    <w:rsid w:val="00AF76BF"/>
    <w:rsid w:val="00B01222"/>
    <w:rsid w:val="00B113D7"/>
    <w:rsid w:val="00B14025"/>
    <w:rsid w:val="00B14B73"/>
    <w:rsid w:val="00B14D6F"/>
    <w:rsid w:val="00B36334"/>
    <w:rsid w:val="00B3746D"/>
    <w:rsid w:val="00B4043D"/>
    <w:rsid w:val="00B40C3D"/>
    <w:rsid w:val="00B41BAA"/>
    <w:rsid w:val="00B44A3C"/>
    <w:rsid w:val="00B44A7D"/>
    <w:rsid w:val="00B454E0"/>
    <w:rsid w:val="00B46A55"/>
    <w:rsid w:val="00B47C77"/>
    <w:rsid w:val="00B520A6"/>
    <w:rsid w:val="00B54E48"/>
    <w:rsid w:val="00B55CC9"/>
    <w:rsid w:val="00B656C5"/>
    <w:rsid w:val="00B671FF"/>
    <w:rsid w:val="00B7529D"/>
    <w:rsid w:val="00B77E81"/>
    <w:rsid w:val="00B8283F"/>
    <w:rsid w:val="00B8389F"/>
    <w:rsid w:val="00B926A6"/>
    <w:rsid w:val="00BA09A5"/>
    <w:rsid w:val="00BA22F0"/>
    <w:rsid w:val="00BA69B7"/>
    <w:rsid w:val="00BA74B7"/>
    <w:rsid w:val="00BB2F96"/>
    <w:rsid w:val="00BC49EE"/>
    <w:rsid w:val="00BD05D0"/>
    <w:rsid w:val="00BE03BA"/>
    <w:rsid w:val="00BE367B"/>
    <w:rsid w:val="00BE4DBC"/>
    <w:rsid w:val="00BF26CE"/>
    <w:rsid w:val="00BF3373"/>
    <w:rsid w:val="00C00B5D"/>
    <w:rsid w:val="00C06C8E"/>
    <w:rsid w:val="00C11A49"/>
    <w:rsid w:val="00C12DD7"/>
    <w:rsid w:val="00C20AE9"/>
    <w:rsid w:val="00C23DA5"/>
    <w:rsid w:val="00C245DB"/>
    <w:rsid w:val="00C255E1"/>
    <w:rsid w:val="00C26F45"/>
    <w:rsid w:val="00C34AC7"/>
    <w:rsid w:val="00C358D8"/>
    <w:rsid w:val="00C4167A"/>
    <w:rsid w:val="00C57F59"/>
    <w:rsid w:val="00C70AB3"/>
    <w:rsid w:val="00C734D5"/>
    <w:rsid w:val="00C74D2E"/>
    <w:rsid w:val="00C75D55"/>
    <w:rsid w:val="00C90574"/>
    <w:rsid w:val="00C9251C"/>
    <w:rsid w:val="00CB182C"/>
    <w:rsid w:val="00CB26F7"/>
    <w:rsid w:val="00CB309C"/>
    <w:rsid w:val="00CB3B34"/>
    <w:rsid w:val="00CB5075"/>
    <w:rsid w:val="00CB5BE5"/>
    <w:rsid w:val="00CB76EC"/>
    <w:rsid w:val="00CC0211"/>
    <w:rsid w:val="00CC1CC3"/>
    <w:rsid w:val="00CD3C1C"/>
    <w:rsid w:val="00CD7A6A"/>
    <w:rsid w:val="00CE22B4"/>
    <w:rsid w:val="00CE788F"/>
    <w:rsid w:val="00CF0A3E"/>
    <w:rsid w:val="00CF4F33"/>
    <w:rsid w:val="00CF5C55"/>
    <w:rsid w:val="00D01B7D"/>
    <w:rsid w:val="00D01B86"/>
    <w:rsid w:val="00D03A66"/>
    <w:rsid w:val="00D10ECC"/>
    <w:rsid w:val="00D13B41"/>
    <w:rsid w:val="00D16ABA"/>
    <w:rsid w:val="00D278A0"/>
    <w:rsid w:val="00D305F9"/>
    <w:rsid w:val="00D31ECA"/>
    <w:rsid w:val="00D356FB"/>
    <w:rsid w:val="00D37741"/>
    <w:rsid w:val="00D456F9"/>
    <w:rsid w:val="00D47B7C"/>
    <w:rsid w:val="00D53114"/>
    <w:rsid w:val="00D54999"/>
    <w:rsid w:val="00D5707A"/>
    <w:rsid w:val="00D631B1"/>
    <w:rsid w:val="00D63C8B"/>
    <w:rsid w:val="00D65E9D"/>
    <w:rsid w:val="00D66EF8"/>
    <w:rsid w:val="00D67556"/>
    <w:rsid w:val="00D75F21"/>
    <w:rsid w:val="00D938CE"/>
    <w:rsid w:val="00D940F7"/>
    <w:rsid w:val="00D94D92"/>
    <w:rsid w:val="00D95269"/>
    <w:rsid w:val="00D962B6"/>
    <w:rsid w:val="00D973CA"/>
    <w:rsid w:val="00DA10C0"/>
    <w:rsid w:val="00DA67D3"/>
    <w:rsid w:val="00DA7ECD"/>
    <w:rsid w:val="00DB070C"/>
    <w:rsid w:val="00DC29B1"/>
    <w:rsid w:val="00DC2C7D"/>
    <w:rsid w:val="00DC7F50"/>
    <w:rsid w:val="00DD008D"/>
    <w:rsid w:val="00DD0C75"/>
    <w:rsid w:val="00DD2516"/>
    <w:rsid w:val="00DD2B33"/>
    <w:rsid w:val="00DE41FE"/>
    <w:rsid w:val="00DF0229"/>
    <w:rsid w:val="00DF05B3"/>
    <w:rsid w:val="00DF1AA1"/>
    <w:rsid w:val="00DF4202"/>
    <w:rsid w:val="00E02446"/>
    <w:rsid w:val="00E02D05"/>
    <w:rsid w:val="00E0702C"/>
    <w:rsid w:val="00E2016C"/>
    <w:rsid w:val="00E21AA8"/>
    <w:rsid w:val="00E222AA"/>
    <w:rsid w:val="00E24B24"/>
    <w:rsid w:val="00E2511A"/>
    <w:rsid w:val="00E25818"/>
    <w:rsid w:val="00E31BB4"/>
    <w:rsid w:val="00E31CB8"/>
    <w:rsid w:val="00E32979"/>
    <w:rsid w:val="00E336B7"/>
    <w:rsid w:val="00E36551"/>
    <w:rsid w:val="00E40B2B"/>
    <w:rsid w:val="00E41F71"/>
    <w:rsid w:val="00E43BB2"/>
    <w:rsid w:val="00E448D0"/>
    <w:rsid w:val="00E5353C"/>
    <w:rsid w:val="00E6111C"/>
    <w:rsid w:val="00E63F41"/>
    <w:rsid w:val="00E701B9"/>
    <w:rsid w:val="00E71602"/>
    <w:rsid w:val="00E72475"/>
    <w:rsid w:val="00E85522"/>
    <w:rsid w:val="00E9125A"/>
    <w:rsid w:val="00E96E77"/>
    <w:rsid w:val="00EA18B3"/>
    <w:rsid w:val="00EB25F5"/>
    <w:rsid w:val="00EB5D75"/>
    <w:rsid w:val="00EB6872"/>
    <w:rsid w:val="00EC2F8C"/>
    <w:rsid w:val="00EC4DA8"/>
    <w:rsid w:val="00ED6248"/>
    <w:rsid w:val="00EE1714"/>
    <w:rsid w:val="00EF39A3"/>
    <w:rsid w:val="00EF7744"/>
    <w:rsid w:val="00F001A6"/>
    <w:rsid w:val="00F01327"/>
    <w:rsid w:val="00F03E9D"/>
    <w:rsid w:val="00F10353"/>
    <w:rsid w:val="00F114C0"/>
    <w:rsid w:val="00F13B84"/>
    <w:rsid w:val="00F140DE"/>
    <w:rsid w:val="00F23682"/>
    <w:rsid w:val="00F33FFD"/>
    <w:rsid w:val="00F40366"/>
    <w:rsid w:val="00F44828"/>
    <w:rsid w:val="00F46D15"/>
    <w:rsid w:val="00F50BA1"/>
    <w:rsid w:val="00F51F63"/>
    <w:rsid w:val="00F54822"/>
    <w:rsid w:val="00F5564B"/>
    <w:rsid w:val="00F5673C"/>
    <w:rsid w:val="00F60AB6"/>
    <w:rsid w:val="00F67B8D"/>
    <w:rsid w:val="00F701CA"/>
    <w:rsid w:val="00F73D27"/>
    <w:rsid w:val="00F7755D"/>
    <w:rsid w:val="00F818DF"/>
    <w:rsid w:val="00F81A58"/>
    <w:rsid w:val="00F853E3"/>
    <w:rsid w:val="00F865F1"/>
    <w:rsid w:val="00F939EC"/>
    <w:rsid w:val="00FA1D43"/>
    <w:rsid w:val="00FA448F"/>
    <w:rsid w:val="00FB1B40"/>
    <w:rsid w:val="00FB38C1"/>
    <w:rsid w:val="00FB5868"/>
    <w:rsid w:val="00FB5D73"/>
    <w:rsid w:val="00FB6026"/>
    <w:rsid w:val="00FC06DE"/>
    <w:rsid w:val="00FC553A"/>
    <w:rsid w:val="00FC751D"/>
    <w:rsid w:val="00FC7E0F"/>
    <w:rsid w:val="00FD250E"/>
    <w:rsid w:val="00FD2BD2"/>
    <w:rsid w:val="00FD39A0"/>
    <w:rsid w:val="00FD4634"/>
    <w:rsid w:val="00FD4A46"/>
    <w:rsid w:val="00FE30AB"/>
    <w:rsid w:val="00FF2E7A"/>
    <w:rsid w:val="00FF3094"/>
    <w:rsid w:val="00FF40CF"/>
    <w:rsid w:val="00FF7593"/>
    <w:rsid w:val="1DA25EFA"/>
    <w:rsid w:val="2FA15B0F"/>
    <w:rsid w:val="340B4C66"/>
    <w:rsid w:val="354A17E6"/>
    <w:rsid w:val="37F8A633"/>
    <w:rsid w:val="38BE039F"/>
    <w:rsid w:val="3B92EDAB"/>
    <w:rsid w:val="57A9EBFB"/>
    <w:rsid w:val="628C1107"/>
    <w:rsid w:val="64E2EC30"/>
    <w:rsid w:val="679E94ED"/>
    <w:rsid w:val="72E24FF3"/>
    <w:rsid w:val="7AD3D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9C754"/>
  <w15:chartTrackingRefBased/>
  <w15:docId w15:val="{F65F5A47-9387-4123-A34E-253F9A5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color w:val="231F20" w:themeColor="text1"/>
        <w:lang w:val="nl-NL" w:eastAsia="nl-NL" w:bidi="nl-NL"/>
      </w:rPr>
    </w:rPrDefault>
    <w:pPrDefault>
      <w:pPr>
        <w:spacing w:after="240" w:line="280" w:lineRule="atLeast"/>
      </w:pPr>
    </w:pPrDefault>
  </w:docDefaults>
  <w:latentStyles w:defLockedState="0" w:defUIPriority="99" w:defSemiHidden="0" w:defUnhideWhenUsed="0" w:defQFormat="0" w:count="376">
    <w:lsdException w:name="Normal" w:uiPriority="98"/>
    <w:lsdException w:name="heading 1" w:uiPriority="2" w:qFormat="1"/>
    <w:lsdException w:name="heading 2" w:semiHidden="1" w:uiPriority="4" w:qFormat="1"/>
    <w:lsdException w:name="heading 3" w:semiHidden="1" w:uiPriority="6" w:qFormat="1"/>
    <w:lsdException w:name="heading 4" w:semiHidden="1" w:uiPriority="8" w:qFormat="1"/>
    <w:lsdException w:name="heading 5" w:semiHidden="1" w:uiPriority="12" w:qFormat="1"/>
    <w:lsdException w:name="heading 6" w:semiHidden="1" w:uiPriority="98"/>
    <w:lsdException w:name="heading 7" w:semiHidden="1" w:uiPriority="98"/>
    <w:lsdException w:name="heading 8" w:semiHidden="1" w:uiPriority="98"/>
    <w:lsdException w:name="heading 9" w:semiHidden="1" w:uiPriority="98"/>
    <w:lsdException w:name="index 1" w:uiPriority="98"/>
    <w:lsdException w:name="index 2" w:uiPriority="98"/>
    <w:lsdException w:name="index 3" w:uiPriority="98"/>
    <w:lsdException w:name="index 4" w:uiPriority="98"/>
    <w:lsdException w:name="index 5" w:uiPriority="98"/>
    <w:lsdException w:name="index 6" w:uiPriority="98"/>
    <w:lsdException w:name="index 7" w:uiPriority="98"/>
    <w:lsdException w:name="index 8" w:uiPriority="98"/>
    <w:lsdException w:name="index 9" w:uiPriority="98"/>
    <w:lsdException w:name="toc 1" w:uiPriority="39"/>
    <w:lsdException w:name="toc 2" w:uiPriority="39"/>
    <w:lsdException w:name="toc 3" w:uiPriority="39"/>
    <w:lsdException w:name="toc 4" w:uiPriority="98"/>
    <w:lsdException w:name="toc 5" w:uiPriority="98"/>
    <w:lsdException w:name="toc 6" w:uiPriority="98"/>
    <w:lsdException w:name="toc 7" w:uiPriority="98"/>
    <w:lsdException w:name="toc 8" w:uiPriority="98"/>
    <w:lsdException w:name="toc 9" w:uiPriority="98"/>
    <w:lsdException w:name="Normal Indent" w:uiPriority="98"/>
    <w:lsdException w:name="annotation text" w:semiHidden="1"/>
    <w:lsdException w:name="header" w:uiPriority="98"/>
    <w:lsdException w:name="footer" w:uiPriority="98"/>
    <w:lsdException w:name="index heading" w:uiPriority="98"/>
    <w:lsdException w:name="caption" w:semiHidden="1" w:uiPriority="31" w:qFormat="1"/>
    <w:lsdException w:name="table of figures" w:uiPriority="98"/>
    <w:lsdException w:name="envelope address" w:semiHidden="1" w:uiPriority="98"/>
    <w:lsdException w:name="envelope return" w:semiHidden="1" w:uiPriority="98"/>
    <w:lsdException w:name="annotation reference" w:semiHidden="1"/>
    <w:lsdException w:name="line number" w:uiPriority="98"/>
    <w:lsdException w:name="page number" w:semiHidden="1" w:uiPriority="98"/>
    <w:lsdException w:name="endnote reference" w:uiPriority="98"/>
    <w:lsdException w:name="endnote text" w:uiPriority="98"/>
    <w:lsdException w:name="table of authorities" w:semiHidden="1" w:uiPriority="98"/>
    <w:lsdException w:name="macro" w:semiHidden="1" w:uiPriority="98"/>
    <w:lsdException w:name="toa heading" w:semiHidden="1" w:uiPriority="98"/>
    <w:lsdException w:name="List" w:semiHidden="1" w:uiPriority="98"/>
    <w:lsdException w:name="List Bullet" w:semiHidden="1" w:uiPriority="98"/>
    <w:lsdException w:name="List Number" w:semiHidden="1" w:uiPriority="98"/>
    <w:lsdException w:name="List 2" w:semiHidden="1" w:uiPriority="98"/>
    <w:lsdException w:name="List 3" w:semiHidden="1" w:uiPriority="98"/>
    <w:lsdException w:name="List 4" w:semiHidden="1" w:uiPriority="98"/>
    <w:lsdException w:name="List 5" w:semiHidden="1" w:uiPriority="98"/>
    <w:lsdException w:name="List Bullet 2" w:semiHidden="1" w:uiPriority="98"/>
    <w:lsdException w:name="List Bullet 3" w:semiHidden="1" w:uiPriority="98"/>
    <w:lsdException w:name="List Bullet 4" w:semiHidden="1" w:uiPriority="98"/>
    <w:lsdException w:name="List Bullet 5" w:semiHidden="1" w:uiPriority="98"/>
    <w:lsdException w:name="List Number 2" w:semiHidden="1" w:uiPriority="98"/>
    <w:lsdException w:name="List Number 3" w:semiHidden="1" w:uiPriority="98"/>
    <w:lsdException w:name="List Number 4" w:semiHidden="1" w:uiPriority="98"/>
    <w:lsdException w:name="List Number 5" w:semiHidden="1" w:uiPriority="98"/>
    <w:lsdException w:name="Title" w:semiHidden="1" w:uiPriority="98"/>
    <w:lsdException w:name="Closing" w:semiHidden="1" w:uiPriority="98"/>
    <w:lsdException w:name="Signature" w:semiHidden="1" w:uiPriority="98"/>
    <w:lsdException w:name="Default Paragraph Font" w:uiPriority="98"/>
    <w:lsdException w:name="Body Text" w:semiHidden="1" w:uiPriority="98"/>
    <w:lsdException w:name="Body Text Indent" w:semiHidden="1" w:uiPriority="98"/>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98"/>
    <w:lsdException w:name="Subtitle" w:semiHidden="1" w:uiPriority="98"/>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semiHidden="1" w:uiPriority="98"/>
    <w:lsdException w:name="FollowedHyperlink" w:uiPriority="98"/>
    <w:lsdException w:name="Strong" w:semiHidden="1" w:uiPriority="98"/>
    <w:lsdException w:name="Emphasis" w:semiHidden="1" w:uiPriority="98"/>
    <w:lsdException w:name="Document Map" w:semiHidden="1" w:uiPriority="98"/>
    <w:lsdException w:name="Plain Text" w:semiHidden="1" w:uiPriority="98"/>
    <w:lsdException w:name="E-mail Signature" w:semiHidden="1" w:uiPriority="98"/>
    <w:lsdException w:name="HTML Top of Form" w:uiPriority="0"/>
    <w:lsdException w:name="HTML Bottom of Form" w:uiPriority="0"/>
    <w:lsdException w:name="Normal (Web)" w:semiHidden="1" w:uiPriority="98"/>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lsdException w:name="HTML Preformatted" w:semiHidden="1" w:uiPriority="98"/>
    <w:lsdException w:name="HTML Sample" w:semiHidden="1" w:uiPriority="98"/>
    <w:lsdException w:name="HTML Typewriter" w:semiHidden="1" w:uiPriority="98"/>
    <w:lsdException w:name="HTML Variable" w:semiHidden="1" w:uiPriority="98"/>
    <w:lsdException w:name="Normal Table" w:semiHidden="1" w:unhideWhenUsed="1"/>
    <w:lsdException w:name="annotation subject" w:semiHidden="1" w:uiPriority="98"/>
    <w:lsdException w:name="No List" w:uiPriority="98"/>
    <w:lsdException w:name="Outline List 1" w:uiPriority="98"/>
    <w:lsdException w:name="Outline List 2" w:uiPriority="98"/>
    <w:lsdException w:name="Outline List 3" w:uiPriority="98"/>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lsdException w:name="Table Grid" w:uiPriority="0"/>
    <w:lsdException w:name="Table Theme" w:semiHidden="1" w:unhideWhenUsed="1"/>
    <w:lsdException w:name="Placeholder Text" w:semiHidden="1" w:uiPriority="98"/>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98"/>
    <w:lsdException w:name="Intense Quote" w:semiHidden="1" w:uiPriority="98"/>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98"/>
    <w:lsdException w:name="TOC Heading" w:semiHidden="1" w:uiPriority="98"/>
    <w:lsdException w:name="Mention" w:semiHidden="1" w:uiPriority="98"/>
    <w:lsdException w:name="Smart Hyperlink" w:semiHidden="1" w:uiPriority="98"/>
    <w:lsdException w:name="Hashtag" w:semiHidden="1" w:uiPriority="98"/>
    <w:lsdException w:name="Unresolved Mention" w:semiHidden="1" w:uiPriority="98"/>
    <w:lsdException w:name="Smart Link" w:semiHidden="1" w:uiPriority="98"/>
  </w:latentStyles>
  <w:style w:type="paragraph" w:default="1" w:styleId="Standaard">
    <w:name w:val="Normal"/>
    <w:aliases w:val="Normal BFT"/>
    <w:next w:val="BasistekstBFT"/>
    <w:uiPriority w:val="98"/>
    <w:semiHidden/>
    <w:rsid w:val="00BC49EE"/>
    <w:rPr>
      <w:rFonts w:cs="Calibri"/>
    </w:rPr>
  </w:style>
  <w:style w:type="paragraph" w:styleId="Kop1">
    <w:name w:val="heading 1"/>
    <w:aliases w:val="Kop 1 BFT"/>
    <w:basedOn w:val="ZsysbasisBFT"/>
    <w:next w:val="BasistekstBFT"/>
    <w:link w:val="Kop1Char"/>
    <w:uiPriority w:val="2"/>
    <w:qFormat/>
    <w:rsid w:val="00E96E77"/>
    <w:pPr>
      <w:keepNext/>
      <w:keepLines/>
      <w:numPr>
        <w:numId w:val="24"/>
      </w:numPr>
      <w:spacing w:before="280" w:line="489" w:lineRule="atLeast"/>
      <w:ind w:left="567" w:hanging="567"/>
      <w:outlineLvl w:val="0"/>
    </w:pPr>
    <w:rPr>
      <w:b/>
      <w:bCs/>
      <w:color w:val="0070BD" w:themeColor="accent4"/>
      <w:sz w:val="40"/>
      <w:szCs w:val="32"/>
    </w:rPr>
  </w:style>
  <w:style w:type="paragraph" w:styleId="Kop2">
    <w:name w:val="heading 2"/>
    <w:aliases w:val="Kop 2 BFT"/>
    <w:basedOn w:val="ZsysbasisBFT"/>
    <w:next w:val="BasistekstBFT"/>
    <w:link w:val="Kop2Char"/>
    <w:uiPriority w:val="4"/>
    <w:qFormat/>
    <w:rsid w:val="00AA2E8A"/>
    <w:pPr>
      <w:keepNext/>
      <w:keepLines/>
      <w:numPr>
        <w:ilvl w:val="1"/>
        <w:numId w:val="24"/>
      </w:numPr>
      <w:spacing w:before="280" w:after="0"/>
      <w:outlineLvl w:val="1"/>
    </w:pPr>
    <w:rPr>
      <w:b/>
      <w:bCs/>
      <w:iCs/>
      <w:color w:val="2C3E86" w:themeColor="accent1"/>
      <w:sz w:val="24"/>
      <w:szCs w:val="28"/>
    </w:rPr>
  </w:style>
  <w:style w:type="paragraph" w:styleId="Kop3">
    <w:name w:val="heading 3"/>
    <w:aliases w:val="Kop 3 BFT"/>
    <w:basedOn w:val="ZsysbasisBFT"/>
    <w:next w:val="BasistekstBFT"/>
    <w:link w:val="Kop3Char"/>
    <w:uiPriority w:val="6"/>
    <w:qFormat/>
    <w:rsid w:val="00AA2E8A"/>
    <w:pPr>
      <w:keepNext/>
      <w:keepLines/>
      <w:numPr>
        <w:ilvl w:val="2"/>
        <w:numId w:val="24"/>
      </w:numPr>
      <w:spacing w:before="280" w:after="0"/>
      <w:outlineLvl w:val="2"/>
    </w:pPr>
    <w:rPr>
      <w:b/>
      <w:iCs/>
      <w:color w:val="0070BD" w:themeColor="accent4"/>
    </w:rPr>
  </w:style>
  <w:style w:type="paragraph" w:styleId="Kop4">
    <w:name w:val="heading 4"/>
    <w:aliases w:val="Kop 4 BFT"/>
    <w:basedOn w:val="ZsysbasisBFT"/>
    <w:next w:val="BasistekstBFT"/>
    <w:link w:val="Kop4Char"/>
    <w:uiPriority w:val="8"/>
    <w:qFormat/>
    <w:rsid w:val="00D65E9D"/>
    <w:pPr>
      <w:keepNext/>
      <w:keepLines/>
      <w:numPr>
        <w:ilvl w:val="3"/>
        <w:numId w:val="24"/>
      </w:numPr>
      <w:spacing w:before="280" w:after="0"/>
      <w:outlineLvl w:val="3"/>
    </w:pPr>
    <w:rPr>
      <w:bCs/>
      <w:i/>
      <w:color w:val="0070BD" w:themeColor="accent4"/>
      <w:szCs w:val="24"/>
    </w:rPr>
  </w:style>
  <w:style w:type="paragraph" w:styleId="Kop5">
    <w:name w:val="heading 5"/>
    <w:aliases w:val="Kop 5 BFT"/>
    <w:basedOn w:val="ZsysbasisBFT"/>
    <w:next w:val="BasistekstBFT"/>
    <w:link w:val="Kop5Char"/>
    <w:uiPriority w:val="9"/>
    <w:qFormat/>
    <w:rsid w:val="00C245DB"/>
    <w:pPr>
      <w:keepNext/>
      <w:keepLines/>
      <w:numPr>
        <w:ilvl w:val="4"/>
        <w:numId w:val="24"/>
      </w:numPr>
      <w:suppressLineNumbers/>
      <w:spacing w:after="0"/>
      <w:outlineLvl w:val="4"/>
    </w:pPr>
    <w:rPr>
      <w:bCs/>
      <w:i/>
      <w:iCs/>
      <w:color w:val="0070BD" w:themeColor="accent4"/>
      <w:szCs w:val="22"/>
    </w:rPr>
  </w:style>
  <w:style w:type="paragraph" w:styleId="Kop6">
    <w:name w:val="heading 6"/>
    <w:aliases w:val="Kop 6 BFT"/>
    <w:basedOn w:val="ZsysbasisBFT"/>
    <w:next w:val="BasistekstBFT"/>
    <w:link w:val="Kop6Char"/>
    <w:uiPriority w:val="98"/>
    <w:semiHidden/>
    <w:rsid w:val="00AA2E8A"/>
    <w:pPr>
      <w:keepNext/>
      <w:keepLines/>
      <w:numPr>
        <w:ilvl w:val="5"/>
        <w:numId w:val="24"/>
      </w:numPr>
      <w:spacing w:after="0"/>
      <w:outlineLvl w:val="5"/>
    </w:pPr>
  </w:style>
  <w:style w:type="paragraph" w:styleId="Kop7">
    <w:name w:val="heading 7"/>
    <w:aliases w:val="Kop 7 BFT"/>
    <w:basedOn w:val="ZsysbasisBFT"/>
    <w:next w:val="BasistekstBFT"/>
    <w:link w:val="Kop7Char"/>
    <w:uiPriority w:val="98"/>
    <w:semiHidden/>
    <w:rsid w:val="00AA2E8A"/>
    <w:pPr>
      <w:keepNext/>
      <w:keepLines/>
      <w:numPr>
        <w:ilvl w:val="6"/>
        <w:numId w:val="24"/>
      </w:numPr>
      <w:spacing w:after="0"/>
      <w:outlineLvl w:val="6"/>
    </w:pPr>
    <w:rPr>
      <w:bCs/>
    </w:rPr>
  </w:style>
  <w:style w:type="paragraph" w:styleId="Kop8">
    <w:name w:val="heading 8"/>
    <w:aliases w:val="Kop 8 BFT"/>
    <w:basedOn w:val="ZsysbasisBFT"/>
    <w:next w:val="BasistekstBFT"/>
    <w:link w:val="Kop8Char"/>
    <w:uiPriority w:val="98"/>
    <w:semiHidden/>
    <w:rsid w:val="00AA2E8A"/>
    <w:pPr>
      <w:keepNext/>
      <w:keepLines/>
      <w:numPr>
        <w:ilvl w:val="7"/>
        <w:numId w:val="24"/>
      </w:numPr>
      <w:spacing w:after="0"/>
      <w:outlineLvl w:val="7"/>
    </w:pPr>
    <w:rPr>
      <w:iCs/>
    </w:rPr>
  </w:style>
  <w:style w:type="paragraph" w:styleId="Kop9">
    <w:name w:val="heading 9"/>
    <w:aliases w:val="Kop 9 BFT"/>
    <w:basedOn w:val="ZsysbasisBFT"/>
    <w:next w:val="BasistekstBFT"/>
    <w:link w:val="Kop9Char"/>
    <w:uiPriority w:val="98"/>
    <w:semiHidden/>
    <w:rsid w:val="00AA2E8A"/>
    <w:pPr>
      <w:keepNext/>
      <w:keepLines/>
      <w:numPr>
        <w:ilvl w:val="8"/>
        <w:numId w:val="24"/>
      </w:numPr>
      <w:spacing w:after="0"/>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BFT">
    <w:name w:val="Zsysbasis BFT"/>
    <w:next w:val="BasistekstBFT"/>
    <w:link w:val="ZsysbasisBFTChar"/>
    <w:uiPriority w:val="98"/>
    <w:semiHidden/>
    <w:rsid w:val="00BC49EE"/>
    <w:pPr>
      <w:spacing w:after="280"/>
    </w:pPr>
    <w:rPr>
      <w:rFonts w:cs="Calibri"/>
    </w:rPr>
  </w:style>
  <w:style w:type="character" w:customStyle="1" w:styleId="ZsysbasisBFTChar">
    <w:name w:val="Zsysbasis BFT Char"/>
    <w:basedOn w:val="Standaardalinea-lettertype"/>
    <w:link w:val="ZsysbasisBFT"/>
    <w:uiPriority w:val="98"/>
    <w:semiHidden/>
    <w:rsid w:val="00BC49EE"/>
    <w:rPr>
      <w:rFonts w:cs="Calibri"/>
    </w:rPr>
  </w:style>
  <w:style w:type="paragraph" w:customStyle="1" w:styleId="AdresvakBFT">
    <w:name w:val="Adresvak BFT"/>
    <w:basedOn w:val="ZsysbasisBFT"/>
    <w:uiPriority w:val="98"/>
    <w:semiHidden/>
    <w:rsid w:val="000465FE"/>
    <w:pPr>
      <w:spacing w:after="0"/>
    </w:pPr>
    <w:rPr>
      <w:noProof/>
    </w:rPr>
  </w:style>
  <w:style w:type="paragraph" w:customStyle="1" w:styleId="AfzendergegevenskopjeBFT">
    <w:name w:val="Afzendergegevens kopje BFT"/>
    <w:basedOn w:val="ZsysbasisdocumentgegevensBFT"/>
    <w:uiPriority w:val="98"/>
    <w:semiHidden/>
    <w:rsid w:val="001D7E3F"/>
  </w:style>
  <w:style w:type="paragraph" w:customStyle="1" w:styleId="AfzendergegevensBFT">
    <w:name w:val="Afzendergegevens BFT"/>
    <w:basedOn w:val="ZsysbasisdocumentgegevensBFT"/>
    <w:uiPriority w:val="98"/>
    <w:semiHidden/>
    <w:rsid w:val="00CE22B4"/>
    <w:pPr>
      <w:tabs>
        <w:tab w:val="left" w:pos="284"/>
      </w:tabs>
      <w:spacing w:line="220" w:lineRule="exact"/>
    </w:pPr>
    <w:rPr>
      <w:b/>
      <w:color w:val="0070BD" w:themeColor="accent4"/>
      <w:sz w:val="18"/>
    </w:rPr>
  </w:style>
  <w:style w:type="paragraph" w:customStyle="1" w:styleId="AgendapuntBFT">
    <w:name w:val="Agendapunt BFT"/>
    <w:basedOn w:val="ZsysbasisBFT"/>
    <w:uiPriority w:val="98"/>
    <w:semiHidden/>
    <w:rsid w:val="00A70CFD"/>
    <w:pPr>
      <w:numPr>
        <w:numId w:val="17"/>
      </w:numPr>
      <w:spacing w:after="0"/>
    </w:pPr>
  </w:style>
  <w:style w:type="paragraph" w:customStyle="1" w:styleId="AlineavoorafbeeldingBFT">
    <w:name w:val="Alinea voor afbeelding BFT"/>
    <w:basedOn w:val="ZsysbasisBFT"/>
    <w:next w:val="BasistekstBFT"/>
    <w:uiPriority w:val="98"/>
    <w:semiHidden/>
    <w:rsid w:val="00A70CFD"/>
    <w:pPr>
      <w:spacing w:after="0"/>
    </w:pPr>
  </w:style>
  <w:style w:type="paragraph" w:customStyle="1" w:styleId="BasistekstBFT">
    <w:name w:val="Basistekst BFT"/>
    <w:basedOn w:val="ZsysbasisBFT"/>
    <w:qFormat/>
    <w:rsid w:val="001D7E3F"/>
  </w:style>
  <w:style w:type="paragraph" w:customStyle="1" w:styleId="Bijlagekop1BFT">
    <w:name w:val="Bijlage kop 1 BFT"/>
    <w:basedOn w:val="ZsysbasisBFT"/>
    <w:next w:val="Bijlagekop1titelBFT"/>
    <w:uiPriority w:val="13"/>
    <w:qFormat/>
    <w:rsid w:val="00FF3094"/>
    <w:pPr>
      <w:keepNext/>
      <w:keepLines/>
      <w:pageBreakBefore/>
      <w:numPr>
        <w:numId w:val="18"/>
      </w:numPr>
      <w:spacing w:before="280" w:after="0" w:line="489" w:lineRule="atLeast"/>
      <w:outlineLvl w:val="0"/>
    </w:pPr>
    <w:rPr>
      <w:b/>
      <w:bCs/>
      <w:color w:val="FF24C2" w:themeColor="accent3"/>
      <w:sz w:val="40"/>
      <w:szCs w:val="32"/>
    </w:rPr>
  </w:style>
  <w:style w:type="paragraph" w:customStyle="1" w:styleId="Bijlagekop2BFT">
    <w:name w:val="Bijlage kop 2 BFT"/>
    <w:basedOn w:val="ZsysbasisBFT"/>
    <w:next w:val="BasistekstBFT"/>
    <w:uiPriority w:val="14"/>
    <w:qFormat/>
    <w:rsid w:val="00820B6D"/>
    <w:pPr>
      <w:keepNext/>
      <w:keepLines/>
      <w:numPr>
        <w:ilvl w:val="1"/>
        <w:numId w:val="18"/>
      </w:numPr>
      <w:spacing w:before="280" w:after="0"/>
      <w:outlineLvl w:val="1"/>
    </w:pPr>
    <w:rPr>
      <w:b/>
      <w:bCs/>
      <w:iCs/>
      <w:color w:val="2C3E86" w:themeColor="accent1"/>
      <w:sz w:val="24"/>
      <w:szCs w:val="28"/>
    </w:rPr>
  </w:style>
  <w:style w:type="paragraph" w:styleId="Bijschrift">
    <w:name w:val="caption"/>
    <w:aliases w:val="Bijschrift BFT"/>
    <w:basedOn w:val="ZsysbasisBFT"/>
    <w:next w:val="BasistekstBFT"/>
    <w:uiPriority w:val="31"/>
    <w:qFormat/>
    <w:rsid w:val="00CF0A3E"/>
    <w:pPr>
      <w:spacing w:after="0" w:line="200" w:lineRule="atLeast"/>
    </w:pPr>
    <w:rPr>
      <w:i/>
      <w:color w:val="0070BD" w:themeColor="accent4"/>
      <w:sz w:val="16"/>
    </w:rPr>
  </w:style>
  <w:style w:type="paragraph" w:customStyle="1" w:styleId="DocumentgegevenskopjeBFT">
    <w:name w:val="Documentgegevens kopje BFT"/>
    <w:basedOn w:val="ZsysbasisdocumentgegevensBFT"/>
    <w:uiPriority w:val="98"/>
    <w:semiHidden/>
    <w:rsid w:val="001D7E3F"/>
  </w:style>
  <w:style w:type="paragraph" w:customStyle="1" w:styleId="DocumentgegevensBFT">
    <w:name w:val="Documentgegevens BFT"/>
    <w:basedOn w:val="ZsysbasisdocumentgegevensBFT"/>
    <w:uiPriority w:val="98"/>
    <w:semiHidden/>
    <w:rsid w:val="001D7E3F"/>
  </w:style>
  <w:style w:type="paragraph" w:customStyle="1" w:styleId="DocumentnaamBFT">
    <w:name w:val="Documentnaam BFT"/>
    <w:basedOn w:val="ZsysbasisBFT"/>
    <w:next w:val="BasistekstBFT"/>
    <w:uiPriority w:val="98"/>
    <w:semiHidden/>
    <w:rsid w:val="00A70CFD"/>
    <w:pPr>
      <w:spacing w:after="0"/>
    </w:pPr>
  </w:style>
  <w:style w:type="character" w:styleId="Eindnootmarkering">
    <w:name w:val="endnote reference"/>
    <w:aliases w:val="Eindnootmarkering BFT"/>
    <w:basedOn w:val="Standaardalinea-lettertype"/>
    <w:uiPriority w:val="98"/>
    <w:semiHidden/>
    <w:rsid w:val="001D7E3F"/>
    <w:rPr>
      <w:vertAlign w:val="superscript"/>
    </w:rPr>
  </w:style>
  <w:style w:type="paragraph" w:styleId="Eindnoottekst">
    <w:name w:val="endnote text"/>
    <w:aliases w:val="Eindnoottekst BFT"/>
    <w:basedOn w:val="ZsysbasisBFT"/>
    <w:next w:val="BasistekstBFT"/>
    <w:link w:val="EindnoottekstChar"/>
    <w:uiPriority w:val="98"/>
    <w:semiHidden/>
    <w:rsid w:val="00A70CFD"/>
    <w:pPr>
      <w:spacing w:after="0"/>
    </w:pPr>
  </w:style>
  <w:style w:type="character" w:customStyle="1" w:styleId="EindnoottekstChar">
    <w:name w:val="Eindnoottekst Char"/>
    <w:aliases w:val="Eindnoottekst BFT Char"/>
    <w:basedOn w:val="Standaardalinea-lettertype"/>
    <w:link w:val="Eindnoottekst"/>
    <w:uiPriority w:val="97"/>
    <w:semiHidden/>
    <w:rsid w:val="00A70CFD"/>
  </w:style>
  <w:style w:type="character" w:styleId="GevolgdeHyperlink">
    <w:name w:val="FollowedHyperlink"/>
    <w:aliases w:val="GevolgdeHyperlink BFT"/>
    <w:basedOn w:val="Standaardalinea-lettertype"/>
    <w:uiPriority w:val="98"/>
    <w:semiHidden/>
    <w:rsid w:val="002A7B6A"/>
    <w:rPr>
      <w:color w:val="2C3E86" w:themeColor="accent1"/>
      <w:u w:val="single" w:color="FF24C2" w:themeColor="accent3"/>
    </w:rPr>
  </w:style>
  <w:style w:type="character" w:styleId="Hyperlink">
    <w:name w:val="Hyperlink"/>
    <w:aliases w:val="Hyperlink BFT,Hyperlink Health Base"/>
    <w:basedOn w:val="Standaardalinea-lettertype"/>
    <w:uiPriority w:val="99"/>
    <w:rsid w:val="00530BA3"/>
    <w:rPr>
      <w:color w:val="2C3E86" w:themeColor="accent1"/>
      <w:u w:val="single" w:color="FF24C2" w:themeColor="accent3"/>
    </w:rPr>
  </w:style>
  <w:style w:type="paragraph" w:styleId="Inhopg1">
    <w:name w:val="toc 1"/>
    <w:aliases w:val="Inhopg 1 BFT"/>
    <w:basedOn w:val="ZsysbasistocBFT"/>
    <w:next w:val="BasistekstBFT"/>
    <w:uiPriority w:val="39"/>
    <w:rsid w:val="00CB182C"/>
    <w:pPr>
      <w:ind w:left="680" w:hanging="680"/>
    </w:pPr>
    <w:rPr>
      <w:rFonts w:eastAsiaTheme="minorHAnsi" w:cstheme="minorBidi"/>
      <w:b/>
      <w:color w:val="2C3E86" w:themeColor="accent1"/>
      <w:szCs w:val="22"/>
      <w:lang w:eastAsia="en-US"/>
    </w:rPr>
  </w:style>
  <w:style w:type="paragraph" w:styleId="Inhopg2">
    <w:name w:val="toc 2"/>
    <w:aliases w:val="Inhopg 2 BFT"/>
    <w:basedOn w:val="ZsysbasistocBFT"/>
    <w:next w:val="BasistekstBFT"/>
    <w:uiPriority w:val="39"/>
    <w:rsid w:val="00C74D2E"/>
    <w:pPr>
      <w:ind w:left="1360" w:hanging="680"/>
    </w:pPr>
    <w:rPr>
      <w:rFonts w:eastAsiaTheme="minorHAnsi" w:cstheme="minorBidi"/>
      <w:b/>
      <w:color w:val="0070BD" w:themeColor="accent4"/>
      <w:szCs w:val="22"/>
      <w:lang w:eastAsia="en-US"/>
    </w:rPr>
  </w:style>
  <w:style w:type="paragraph" w:styleId="Inhopg3">
    <w:name w:val="toc 3"/>
    <w:aliases w:val="Inhopg 3 BFT"/>
    <w:basedOn w:val="ZsysbasistocBFT"/>
    <w:next w:val="BasistekstBFT"/>
    <w:uiPriority w:val="39"/>
    <w:rsid w:val="00C74D2E"/>
    <w:pPr>
      <w:ind w:left="2070"/>
    </w:pPr>
    <w:rPr>
      <w:rFonts w:eastAsiaTheme="minorHAnsi" w:cstheme="minorBidi"/>
      <w:b/>
      <w:color w:val="0070BD" w:themeColor="accent4"/>
      <w:szCs w:val="22"/>
      <w:lang w:eastAsia="en-US"/>
    </w:rPr>
  </w:style>
  <w:style w:type="paragraph" w:styleId="Inhopg4">
    <w:name w:val="toc 4"/>
    <w:aliases w:val="Inhopg 4 BFT"/>
    <w:basedOn w:val="ZsysbasistocBFT"/>
    <w:next w:val="BasistekstBFT"/>
    <w:uiPriority w:val="98"/>
    <w:semiHidden/>
    <w:rsid w:val="00A93DAA"/>
    <w:pPr>
      <w:ind w:left="0" w:firstLine="0"/>
    </w:pPr>
    <w:rPr>
      <w:rFonts w:eastAsiaTheme="minorHAnsi" w:cstheme="minorBidi"/>
      <w:b/>
      <w:szCs w:val="22"/>
      <w:lang w:eastAsia="en-US"/>
    </w:rPr>
  </w:style>
  <w:style w:type="paragraph" w:styleId="Inhopg5">
    <w:name w:val="toc 5"/>
    <w:aliases w:val="Inhopg 5 BFT"/>
    <w:basedOn w:val="ZsysbasistocBFT"/>
    <w:next w:val="BasistekstBFT"/>
    <w:uiPriority w:val="98"/>
    <w:semiHidden/>
    <w:rsid w:val="008809AC"/>
    <w:pPr>
      <w:ind w:left="0" w:firstLine="0"/>
    </w:pPr>
    <w:rPr>
      <w:rFonts w:eastAsiaTheme="minorHAnsi" w:cstheme="minorBidi"/>
      <w:szCs w:val="22"/>
      <w:lang w:eastAsia="en-US"/>
    </w:rPr>
  </w:style>
  <w:style w:type="paragraph" w:styleId="Inhopg6">
    <w:name w:val="toc 6"/>
    <w:aliases w:val="Inhopg 6 BFT"/>
    <w:basedOn w:val="ZsysbasistocBFT"/>
    <w:next w:val="BasistekstBFT"/>
    <w:uiPriority w:val="98"/>
    <w:semiHidden/>
    <w:rsid w:val="008809AC"/>
    <w:pPr>
      <w:ind w:left="0" w:firstLine="0"/>
    </w:pPr>
    <w:rPr>
      <w:rFonts w:eastAsiaTheme="minorHAnsi" w:cstheme="minorBidi"/>
      <w:szCs w:val="22"/>
      <w:lang w:eastAsia="en-US"/>
    </w:rPr>
  </w:style>
  <w:style w:type="paragraph" w:styleId="Inhopg7">
    <w:name w:val="toc 7"/>
    <w:aliases w:val="Inhopg 7 BFT"/>
    <w:basedOn w:val="ZsysbasistocBFT"/>
    <w:next w:val="BasistekstBFT"/>
    <w:uiPriority w:val="98"/>
    <w:semiHidden/>
    <w:rsid w:val="00F001A6"/>
    <w:rPr>
      <w:rFonts w:eastAsiaTheme="minorHAnsi" w:cstheme="minorBidi"/>
      <w:b/>
      <w:szCs w:val="22"/>
      <w:lang w:eastAsia="en-US"/>
    </w:rPr>
  </w:style>
  <w:style w:type="paragraph" w:styleId="Inhopg8">
    <w:name w:val="toc 8"/>
    <w:aliases w:val="Inhopg 8 BFT"/>
    <w:basedOn w:val="ZsysbasistocBFT"/>
    <w:next w:val="BasistekstBFT"/>
    <w:uiPriority w:val="98"/>
    <w:semiHidden/>
    <w:rsid w:val="008809AC"/>
    <w:rPr>
      <w:rFonts w:eastAsiaTheme="minorHAnsi" w:cstheme="minorBidi"/>
      <w:szCs w:val="22"/>
      <w:lang w:eastAsia="en-US"/>
    </w:rPr>
  </w:style>
  <w:style w:type="paragraph" w:styleId="Inhopg9">
    <w:name w:val="toc 9"/>
    <w:aliases w:val="Inhopg 9 BFT"/>
    <w:basedOn w:val="ZsysbasistocBFT"/>
    <w:next w:val="BasistekstBFT"/>
    <w:uiPriority w:val="98"/>
    <w:semiHidden/>
    <w:rsid w:val="008809AC"/>
    <w:rPr>
      <w:rFonts w:eastAsiaTheme="minorHAnsi" w:cstheme="minorBidi"/>
      <w:szCs w:val="22"/>
      <w:lang w:eastAsia="en-US"/>
    </w:rPr>
  </w:style>
  <w:style w:type="paragraph" w:customStyle="1" w:styleId="Kop1zondernummerBFT">
    <w:name w:val="Kop 1 zonder nummer BFT"/>
    <w:basedOn w:val="ZsysbasisBFT"/>
    <w:next w:val="BasistekstBFT"/>
    <w:uiPriority w:val="3"/>
    <w:qFormat/>
    <w:rsid w:val="00E96E77"/>
    <w:pPr>
      <w:keepNext/>
      <w:keepLines/>
      <w:spacing w:before="280" w:line="489" w:lineRule="atLeast"/>
      <w:outlineLvl w:val="0"/>
    </w:pPr>
    <w:rPr>
      <w:b/>
      <w:bCs/>
      <w:color w:val="0070BD" w:themeColor="accent4"/>
      <w:sz w:val="40"/>
      <w:szCs w:val="32"/>
    </w:rPr>
  </w:style>
  <w:style w:type="character" w:customStyle="1" w:styleId="Kop1Char">
    <w:name w:val="Kop 1 Char"/>
    <w:aliases w:val="Kop 1 BFT Char"/>
    <w:basedOn w:val="Standaardalinea-lettertype"/>
    <w:link w:val="Kop1"/>
    <w:uiPriority w:val="2"/>
    <w:rsid w:val="00E96E77"/>
    <w:rPr>
      <w:rFonts w:cs="Calibri"/>
      <w:b/>
      <w:bCs/>
      <w:color w:val="0070BD" w:themeColor="accent4"/>
      <w:sz w:val="40"/>
      <w:szCs w:val="32"/>
    </w:rPr>
  </w:style>
  <w:style w:type="paragraph" w:customStyle="1" w:styleId="Kop2zondernummerBFT">
    <w:name w:val="Kop 2 zonder nummer BFT"/>
    <w:basedOn w:val="ZsysbasisBFT"/>
    <w:next w:val="BasistekstBFT"/>
    <w:uiPriority w:val="5"/>
    <w:qFormat/>
    <w:rsid w:val="00A76186"/>
    <w:pPr>
      <w:keepNext/>
      <w:keepLines/>
      <w:spacing w:before="280" w:after="0"/>
      <w:outlineLvl w:val="1"/>
    </w:pPr>
    <w:rPr>
      <w:b/>
      <w:bCs/>
      <w:iCs/>
      <w:color w:val="2C3E86" w:themeColor="accent1"/>
      <w:sz w:val="24"/>
      <w:szCs w:val="28"/>
    </w:rPr>
  </w:style>
  <w:style w:type="character" w:customStyle="1" w:styleId="Kop2Char">
    <w:name w:val="Kop 2 Char"/>
    <w:aliases w:val="Kop 2 BFT Char"/>
    <w:basedOn w:val="Standaardalinea-lettertype"/>
    <w:link w:val="Kop2"/>
    <w:uiPriority w:val="4"/>
    <w:rsid w:val="00CF5C55"/>
    <w:rPr>
      <w:rFonts w:cs="Calibri"/>
      <w:b/>
      <w:bCs/>
      <w:iCs/>
      <w:color w:val="2C3E86" w:themeColor="accent1"/>
      <w:sz w:val="24"/>
      <w:szCs w:val="28"/>
    </w:rPr>
  </w:style>
  <w:style w:type="paragraph" w:customStyle="1" w:styleId="Kop3zondernummerBFT">
    <w:name w:val="Kop 3 zonder nummer BFT"/>
    <w:basedOn w:val="ZsysbasisBFT"/>
    <w:next w:val="BasistekstBFT"/>
    <w:uiPriority w:val="7"/>
    <w:qFormat/>
    <w:rsid w:val="00A76186"/>
    <w:pPr>
      <w:keepNext/>
      <w:keepLines/>
      <w:spacing w:before="280" w:after="0"/>
      <w:outlineLvl w:val="2"/>
    </w:pPr>
    <w:rPr>
      <w:b/>
      <w:iCs/>
      <w:color w:val="0070BD" w:themeColor="accent4"/>
    </w:rPr>
  </w:style>
  <w:style w:type="character" w:customStyle="1" w:styleId="Kop3Char">
    <w:name w:val="Kop 3 Char"/>
    <w:aliases w:val="Kop 3 BFT Char"/>
    <w:basedOn w:val="Standaardalinea-lettertype"/>
    <w:link w:val="Kop3"/>
    <w:uiPriority w:val="6"/>
    <w:rsid w:val="00A76186"/>
    <w:rPr>
      <w:rFonts w:cs="Calibri"/>
      <w:b/>
      <w:iCs/>
      <w:color w:val="0070BD" w:themeColor="accent4"/>
    </w:rPr>
  </w:style>
  <w:style w:type="paragraph" w:customStyle="1" w:styleId="Kop4zondernummerBFT">
    <w:name w:val="Kop 4 zonder nummer BFT"/>
    <w:basedOn w:val="ZsysbasisBFT"/>
    <w:next w:val="BasistekstBFT"/>
    <w:uiPriority w:val="9"/>
    <w:qFormat/>
    <w:rsid w:val="00915843"/>
    <w:pPr>
      <w:keepNext/>
      <w:keepLines/>
      <w:tabs>
        <w:tab w:val="left" w:pos="284"/>
      </w:tabs>
      <w:spacing w:before="280" w:after="0"/>
      <w:outlineLvl w:val="3"/>
    </w:pPr>
    <w:rPr>
      <w:bCs/>
      <w:i/>
      <w:color w:val="0070BD" w:themeColor="accent4"/>
      <w:szCs w:val="24"/>
    </w:rPr>
  </w:style>
  <w:style w:type="character" w:customStyle="1" w:styleId="Kop4Char">
    <w:name w:val="Kop 4 Char"/>
    <w:aliases w:val="Kop 4 BFT Char"/>
    <w:basedOn w:val="Standaardalinea-lettertype"/>
    <w:link w:val="Kop4"/>
    <w:uiPriority w:val="8"/>
    <w:rsid w:val="00C245DB"/>
    <w:rPr>
      <w:rFonts w:cs="Calibri"/>
      <w:bCs/>
      <w:i/>
      <w:color w:val="0070BD" w:themeColor="accent4"/>
      <w:szCs w:val="24"/>
    </w:rPr>
  </w:style>
  <w:style w:type="character" w:customStyle="1" w:styleId="Kop5Char">
    <w:name w:val="Kop 5 Char"/>
    <w:aliases w:val="Kop 5 BFT Char"/>
    <w:basedOn w:val="Standaardalinea-lettertype"/>
    <w:link w:val="Kop5"/>
    <w:uiPriority w:val="9"/>
    <w:rsid w:val="00C245DB"/>
    <w:rPr>
      <w:rFonts w:cs="Calibri"/>
      <w:bCs/>
      <w:i/>
      <w:iCs/>
      <w:color w:val="0070BD" w:themeColor="accent4"/>
      <w:szCs w:val="22"/>
    </w:rPr>
  </w:style>
  <w:style w:type="character" w:customStyle="1" w:styleId="Kop6Char">
    <w:name w:val="Kop 6 Char"/>
    <w:aliases w:val="Kop 6 BFT Char"/>
    <w:basedOn w:val="Standaardalinea-lettertype"/>
    <w:link w:val="Kop6"/>
    <w:uiPriority w:val="98"/>
    <w:semiHidden/>
    <w:rsid w:val="00A70CFD"/>
    <w:rPr>
      <w:rFonts w:cs="Calibri"/>
    </w:rPr>
  </w:style>
  <w:style w:type="character" w:customStyle="1" w:styleId="Kop7Char">
    <w:name w:val="Kop 7 Char"/>
    <w:aliases w:val="Kop 7 BFT Char"/>
    <w:basedOn w:val="Standaardalinea-lettertype"/>
    <w:link w:val="Kop7"/>
    <w:uiPriority w:val="98"/>
    <w:semiHidden/>
    <w:rsid w:val="00A70CFD"/>
    <w:rPr>
      <w:rFonts w:cs="Calibri"/>
      <w:bCs/>
    </w:rPr>
  </w:style>
  <w:style w:type="character" w:customStyle="1" w:styleId="Kop8Char">
    <w:name w:val="Kop 8 Char"/>
    <w:aliases w:val="Kop 8 BFT Char"/>
    <w:basedOn w:val="Standaardalinea-lettertype"/>
    <w:link w:val="Kop8"/>
    <w:uiPriority w:val="98"/>
    <w:semiHidden/>
    <w:rsid w:val="00A70CFD"/>
    <w:rPr>
      <w:rFonts w:cs="Calibri"/>
      <w:iCs/>
    </w:rPr>
  </w:style>
  <w:style w:type="character" w:customStyle="1" w:styleId="Kop9Char">
    <w:name w:val="Kop 9 Char"/>
    <w:aliases w:val="Kop 9 BFT Char"/>
    <w:basedOn w:val="Standaardalinea-lettertype"/>
    <w:link w:val="Kop9"/>
    <w:uiPriority w:val="98"/>
    <w:semiHidden/>
    <w:rsid w:val="00A70CFD"/>
    <w:rPr>
      <w:rFonts w:cs="Calibri"/>
      <w:bCs/>
    </w:rPr>
  </w:style>
  <w:style w:type="paragraph" w:customStyle="1" w:styleId="KoptekstBFT">
    <w:name w:val="Koptekst BFT"/>
    <w:basedOn w:val="ZsysbasisBFT"/>
    <w:uiPriority w:val="98"/>
    <w:semiHidden/>
    <w:rsid w:val="00A70CFD"/>
    <w:pPr>
      <w:spacing w:after="0" w:line="240" w:lineRule="exact"/>
    </w:pPr>
  </w:style>
  <w:style w:type="paragraph" w:styleId="Lijstmetafbeeldingen">
    <w:name w:val="table of figures"/>
    <w:aliases w:val="Lijst met afbeeldingen BFT"/>
    <w:basedOn w:val="ZsysbasisBFT"/>
    <w:next w:val="BasistekstBFT"/>
    <w:uiPriority w:val="98"/>
    <w:semiHidden/>
    <w:rsid w:val="00A70CFD"/>
    <w:pPr>
      <w:spacing w:after="0"/>
    </w:pPr>
  </w:style>
  <w:style w:type="paragraph" w:customStyle="1" w:styleId="Opsommingbolletje1eniveauBFT">
    <w:name w:val="Opsomming bolletje 1e niveau BFT"/>
    <w:basedOn w:val="ZsysbasisBFT"/>
    <w:uiPriority w:val="15"/>
    <w:qFormat/>
    <w:rsid w:val="00C245DB"/>
    <w:pPr>
      <w:numPr>
        <w:numId w:val="19"/>
      </w:numPr>
      <w:suppressLineNumbers/>
      <w:spacing w:after="140"/>
      <w:contextualSpacing/>
    </w:pPr>
  </w:style>
  <w:style w:type="paragraph" w:customStyle="1" w:styleId="Opsommingbolletje2eniveauBFT">
    <w:name w:val="Opsomming bolletje 2e niveau BFT"/>
    <w:basedOn w:val="ZsysbasisBFT"/>
    <w:uiPriority w:val="16"/>
    <w:qFormat/>
    <w:rsid w:val="00C245DB"/>
    <w:pPr>
      <w:numPr>
        <w:ilvl w:val="1"/>
        <w:numId w:val="19"/>
      </w:numPr>
      <w:suppressLineNumbers/>
      <w:spacing w:after="140"/>
      <w:contextualSpacing/>
    </w:pPr>
  </w:style>
  <w:style w:type="paragraph" w:customStyle="1" w:styleId="Opsommingbolletje3eniveauBFT">
    <w:name w:val="Opsomming bolletje 3e niveau BFT"/>
    <w:basedOn w:val="ZsysbasisBFT"/>
    <w:uiPriority w:val="17"/>
    <w:qFormat/>
    <w:rsid w:val="00C245DB"/>
    <w:pPr>
      <w:numPr>
        <w:ilvl w:val="2"/>
        <w:numId w:val="19"/>
      </w:numPr>
      <w:suppressLineNumbers/>
      <w:spacing w:after="140"/>
      <w:contextualSpacing/>
    </w:pPr>
  </w:style>
  <w:style w:type="numbering" w:customStyle="1" w:styleId="OpsommingbolletjeBFT">
    <w:name w:val="Opsomming bolletje BFT"/>
    <w:uiPriority w:val="98"/>
    <w:semiHidden/>
    <w:rsid w:val="00C245DB"/>
    <w:pPr>
      <w:numPr>
        <w:numId w:val="19"/>
      </w:numPr>
    </w:pPr>
  </w:style>
  <w:style w:type="paragraph" w:customStyle="1" w:styleId="Opsommingletter1eniveauBFT">
    <w:name w:val="Opsomming letter 1e niveau BFT"/>
    <w:basedOn w:val="ZsysbasisBFT"/>
    <w:uiPriority w:val="18"/>
    <w:qFormat/>
    <w:rsid w:val="00C245DB"/>
    <w:pPr>
      <w:numPr>
        <w:numId w:val="20"/>
      </w:numPr>
      <w:suppressLineNumbers/>
      <w:spacing w:after="140"/>
      <w:contextualSpacing/>
    </w:pPr>
  </w:style>
  <w:style w:type="paragraph" w:customStyle="1" w:styleId="Opsommingletter2eniveauBFT">
    <w:name w:val="Opsomming letter 2e niveau BFT"/>
    <w:basedOn w:val="ZsysbasisBFT"/>
    <w:uiPriority w:val="19"/>
    <w:qFormat/>
    <w:rsid w:val="00C245DB"/>
    <w:pPr>
      <w:numPr>
        <w:ilvl w:val="1"/>
        <w:numId w:val="20"/>
      </w:numPr>
      <w:suppressLineNumbers/>
      <w:spacing w:after="140"/>
      <w:contextualSpacing/>
    </w:pPr>
  </w:style>
  <w:style w:type="paragraph" w:customStyle="1" w:styleId="Opsommingletter3eniveauBFT">
    <w:name w:val="Opsomming letter 3e niveau BFT"/>
    <w:basedOn w:val="ZsysbasisBFT"/>
    <w:uiPriority w:val="20"/>
    <w:qFormat/>
    <w:rsid w:val="00C245DB"/>
    <w:pPr>
      <w:numPr>
        <w:ilvl w:val="2"/>
        <w:numId w:val="20"/>
      </w:numPr>
      <w:suppressLineNumbers/>
      <w:spacing w:after="140"/>
      <w:contextualSpacing/>
    </w:pPr>
  </w:style>
  <w:style w:type="paragraph" w:customStyle="1" w:styleId="BasistekstzonderafstandBFT">
    <w:name w:val="Basistekst zonder afstand BFT"/>
    <w:basedOn w:val="ZsysbasisBFT"/>
    <w:uiPriority w:val="1"/>
    <w:qFormat/>
    <w:rsid w:val="008560BA"/>
    <w:pPr>
      <w:spacing w:after="0"/>
    </w:pPr>
  </w:style>
  <w:style w:type="paragraph" w:customStyle="1" w:styleId="Opsommingnummer1eniveauBFT">
    <w:name w:val="Opsomming nummer 1e niveau BFT"/>
    <w:basedOn w:val="ZsysbasisBFT"/>
    <w:uiPriority w:val="21"/>
    <w:qFormat/>
    <w:rsid w:val="00C245DB"/>
    <w:pPr>
      <w:numPr>
        <w:numId w:val="21"/>
      </w:numPr>
      <w:suppressLineNumbers/>
      <w:spacing w:after="140"/>
      <w:contextualSpacing/>
    </w:pPr>
  </w:style>
  <w:style w:type="paragraph" w:customStyle="1" w:styleId="Opsommingnummer2eniveauBFT">
    <w:name w:val="Opsomming nummer 2e niveau BFT"/>
    <w:basedOn w:val="ZsysbasisBFT"/>
    <w:uiPriority w:val="22"/>
    <w:qFormat/>
    <w:rsid w:val="00C245DB"/>
    <w:pPr>
      <w:numPr>
        <w:ilvl w:val="1"/>
        <w:numId w:val="21"/>
      </w:numPr>
      <w:suppressLineNumbers/>
      <w:spacing w:after="140"/>
      <w:contextualSpacing/>
    </w:pPr>
  </w:style>
  <w:style w:type="paragraph" w:customStyle="1" w:styleId="Opsommingnummer3eniveauBFT">
    <w:name w:val="Opsomming nummer 3e niveau BFT"/>
    <w:basedOn w:val="ZsysbasisBFT"/>
    <w:uiPriority w:val="23"/>
    <w:qFormat/>
    <w:rsid w:val="00C245DB"/>
    <w:pPr>
      <w:numPr>
        <w:ilvl w:val="2"/>
        <w:numId w:val="21"/>
      </w:numPr>
      <w:suppressLineNumbers/>
      <w:spacing w:after="140"/>
      <w:contextualSpacing/>
    </w:pPr>
  </w:style>
  <w:style w:type="numbering" w:customStyle="1" w:styleId="OpsommingletterBFT">
    <w:name w:val="Opsomming letter BFT"/>
    <w:uiPriority w:val="98"/>
    <w:semiHidden/>
    <w:rsid w:val="00C245DB"/>
    <w:pPr>
      <w:numPr>
        <w:numId w:val="20"/>
      </w:numPr>
    </w:pPr>
  </w:style>
  <w:style w:type="paragraph" w:customStyle="1" w:styleId="Opsommingstreepje1eniveauBFT">
    <w:name w:val="Opsomming streepje 1e niveau BFT"/>
    <w:basedOn w:val="ZsysbasisBFT"/>
    <w:uiPriority w:val="24"/>
    <w:qFormat/>
    <w:rsid w:val="00C245DB"/>
    <w:pPr>
      <w:numPr>
        <w:numId w:val="22"/>
      </w:numPr>
      <w:suppressLineNumbers/>
      <w:spacing w:after="140"/>
      <w:contextualSpacing/>
    </w:pPr>
  </w:style>
  <w:style w:type="paragraph" w:customStyle="1" w:styleId="Opsommingstreepje2eniveauBFT">
    <w:name w:val="Opsomming streepje 2e niveau BFT"/>
    <w:basedOn w:val="ZsysbasisBFT"/>
    <w:uiPriority w:val="25"/>
    <w:qFormat/>
    <w:rsid w:val="00C245DB"/>
    <w:pPr>
      <w:numPr>
        <w:ilvl w:val="1"/>
        <w:numId w:val="22"/>
      </w:numPr>
      <w:suppressLineNumbers/>
      <w:spacing w:after="140"/>
      <w:contextualSpacing/>
    </w:pPr>
  </w:style>
  <w:style w:type="paragraph" w:customStyle="1" w:styleId="Opsommingstreepje3eniveauBFT">
    <w:name w:val="Opsomming streepje 3e niveau BFT"/>
    <w:basedOn w:val="ZsysbasisBFT"/>
    <w:uiPriority w:val="26"/>
    <w:qFormat/>
    <w:rsid w:val="00C245DB"/>
    <w:pPr>
      <w:numPr>
        <w:ilvl w:val="2"/>
        <w:numId w:val="22"/>
      </w:numPr>
      <w:suppressLineNumbers/>
      <w:spacing w:after="140"/>
      <w:contextualSpacing/>
    </w:pPr>
  </w:style>
  <w:style w:type="numbering" w:customStyle="1" w:styleId="OpsommingstreepjeBFT">
    <w:name w:val="Opsomming streepje BFT"/>
    <w:uiPriority w:val="98"/>
    <w:semiHidden/>
    <w:rsid w:val="00C245DB"/>
    <w:pPr>
      <w:numPr>
        <w:numId w:val="22"/>
      </w:numPr>
    </w:pPr>
  </w:style>
  <w:style w:type="paragraph" w:customStyle="1" w:styleId="Opsommingteken1eniveauBFT">
    <w:name w:val="Opsomming teken 1e niveau BFT"/>
    <w:basedOn w:val="ZsysbasisBFT"/>
    <w:uiPriority w:val="27"/>
    <w:qFormat/>
    <w:rsid w:val="00C245DB"/>
    <w:pPr>
      <w:numPr>
        <w:numId w:val="23"/>
      </w:numPr>
      <w:suppressLineNumbers/>
      <w:spacing w:after="140"/>
      <w:contextualSpacing/>
    </w:pPr>
  </w:style>
  <w:style w:type="paragraph" w:customStyle="1" w:styleId="Opsommingteken2eniveauBFT">
    <w:name w:val="Opsomming teken 2e niveau BFT"/>
    <w:basedOn w:val="ZsysbasisBFT"/>
    <w:uiPriority w:val="28"/>
    <w:qFormat/>
    <w:rsid w:val="00C245DB"/>
    <w:pPr>
      <w:numPr>
        <w:ilvl w:val="1"/>
        <w:numId w:val="23"/>
      </w:numPr>
      <w:suppressLineNumbers/>
      <w:spacing w:after="140"/>
      <w:contextualSpacing/>
    </w:pPr>
  </w:style>
  <w:style w:type="paragraph" w:customStyle="1" w:styleId="Opsommingteken3eniveauBFT">
    <w:name w:val="Opsomming teken 3e niveau BFT"/>
    <w:basedOn w:val="ZsysbasisBFT"/>
    <w:uiPriority w:val="29"/>
    <w:qFormat/>
    <w:rsid w:val="00C245DB"/>
    <w:pPr>
      <w:numPr>
        <w:ilvl w:val="2"/>
        <w:numId w:val="23"/>
      </w:numPr>
      <w:suppressLineNumbers/>
      <w:spacing w:after="140"/>
      <w:contextualSpacing/>
    </w:pPr>
  </w:style>
  <w:style w:type="numbering" w:customStyle="1" w:styleId="OpsommingtekenBFT">
    <w:name w:val="Opsomming teken BFT"/>
    <w:uiPriority w:val="98"/>
    <w:semiHidden/>
    <w:rsid w:val="00C245DB"/>
    <w:pPr>
      <w:numPr>
        <w:numId w:val="23"/>
      </w:numPr>
    </w:pPr>
  </w:style>
  <w:style w:type="paragraph" w:customStyle="1" w:styleId="PaginanummerBFT">
    <w:name w:val="Paginanummer BFT"/>
    <w:basedOn w:val="ZsysbasisBFT"/>
    <w:uiPriority w:val="98"/>
    <w:semiHidden/>
    <w:rsid w:val="00F73D27"/>
    <w:pPr>
      <w:spacing w:after="0" w:line="200" w:lineRule="exact"/>
    </w:pPr>
    <w:rPr>
      <w:sz w:val="18"/>
    </w:rPr>
  </w:style>
  <w:style w:type="paragraph" w:customStyle="1" w:styleId="SubtitelBFT">
    <w:name w:val="Subtitel BFT"/>
    <w:basedOn w:val="ZsysbasisBFT"/>
    <w:uiPriority w:val="29"/>
    <w:qFormat/>
    <w:rsid w:val="00704735"/>
    <w:pPr>
      <w:keepLines/>
      <w:spacing w:after="0" w:line="440" w:lineRule="atLeast"/>
    </w:pPr>
    <w:rPr>
      <w:color w:val="FFFFFF" w:themeColor="light1"/>
      <w:sz w:val="36"/>
    </w:rPr>
  </w:style>
  <w:style w:type="paragraph" w:customStyle="1" w:styleId="TitelBFT">
    <w:name w:val="Titel BFT"/>
    <w:basedOn w:val="ZsysbasisBFT"/>
    <w:uiPriority w:val="28"/>
    <w:qFormat/>
    <w:rsid w:val="00FB38C1"/>
    <w:pPr>
      <w:keepLines/>
      <w:spacing w:after="370" w:line="840" w:lineRule="exact"/>
    </w:pPr>
    <w:rPr>
      <w:b/>
      <w:color w:val="FFFFFF" w:themeColor="background1"/>
      <w:sz w:val="80"/>
    </w:rPr>
  </w:style>
  <w:style w:type="character" w:styleId="Voetnootmarkering">
    <w:name w:val="footnote reference"/>
    <w:aliases w:val="Voetnootmarkering BFT,Voetnootmarkering NZa"/>
    <w:basedOn w:val="Standaardalinea-lettertype"/>
    <w:uiPriority w:val="99"/>
    <w:rsid w:val="00F701CA"/>
    <w:rPr>
      <w:color w:val="0070BD" w:themeColor="accent4"/>
      <w:vertAlign w:val="superscript"/>
    </w:rPr>
  </w:style>
  <w:style w:type="paragraph" w:styleId="Voetnoottekst">
    <w:name w:val="footnote text"/>
    <w:aliases w:val="Voetnoottekst BFT,ARM footnote Text,Footnote Text Char1,Footnote Text Char2,Footnote Text Char11,Footnote Text Char3,Footnote Text Char4,Footnote Text Char5,Footnote Text Char6,Footnote Text Char12,Footnote Text Char21,Footnote New,Char,Ch"/>
    <w:basedOn w:val="ZsysbasisBFT"/>
    <w:link w:val="VoetnoottekstChar"/>
    <w:uiPriority w:val="99"/>
    <w:rsid w:val="0010236E"/>
    <w:pPr>
      <w:spacing w:after="0" w:line="200" w:lineRule="atLeast"/>
    </w:pPr>
    <w:rPr>
      <w:color w:val="0070BD" w:themeColor="accent4"/>
      <w:sz w:val="14"/>
    </w:rPr>
  </w:style>
  <w:style w:type="character" w:customStyle="1" w:styleId="VoetnoottekstChar">
    <w:name w:val="Voetnoottekst Char"/>
    <w:aliases w:val="Voetnoottekst BFT Char,ARM footnote Text Char,Footnote Text Char1 Char,Footnote Text Char2 Char,Footnote Text Char11 Char,Footnote Text Char3 Char,Footnote Text Char4 Char,Footnote Text Char5 Char,Footnote Text Char6 Char,Char Char"/>
    <w:basedOn w:val="Standaardalinea-lettertype"/>
    <w:link w:val="Voetnoottekst"/>
    <w:uiPriority w:val="99"/>
    <w:rsid w:val="0010236E"/>
    <w:rPr>
      <w:rFonts w:cs="Calibri"/>
      <w:color w:val="0070BD" w:themeColor="accent4"/>
      <w:sz w:val="14"/>
    </w:rPr>
  </w:style>
  <w:style w:type="paragraph" w:customStyle="1" w:styleId="VoettekstBFT">
    <w:name w:val="Voettekst BFT"/>
    <w:basedOn w:val="ZsysbasisdocumentgegevensBFT"/>
    <w:uiPriority w:val="98"/>
    <w:semiHidden/>
    <w:rsid w:val="000878B0"/>
    <w:pPr>
      <w:spacing w:line="200" w:lineRule="exact"/>
    </w:pPr>
    <w:rPr>
      <w:b/>
      <w:color w:val="2C3E86" w:themeColor="accent1"/>
      <w:sz w:val="16"/>
    </w:rPr>
  </w:style>
  <w:style w:type="paragraph" w:customStyle="1" w:styleId="ZsysbasisdocumentgegevensBFT">
    <w:name w:val="Zsysbasisdocumentgegevens BFT"/>
    <w:basedOn w:val="ZsysbasisBFT"/>
    <w:next w:val="BasistekstBFT"/>
    <w:uiPriority w:val="98"/>
    <w:semiHidden/>
    <w:rsid w:val="007C2FAD"/>
    <w:pPr>
      <w:spacing w:after="0"/>
    </w:pPr>
    <w:rPr>
      <w:noProof/>
    </w:rPr>
  </w:style>
  <w:style w:type="paragraph" w:customStyle="1" w:styleId="ZsysbasistocBFT">
    <w:name w:val="Zsysbasistoc BFT"/>
    <w:basedOn w:val="ZsysbasisBFT"/>
    <w:next w:val="BasistekstBFT"/>
    <w:uiPriority w:val="98"/>
    <w:semiHidden/>
    <w:rsid w:val="009F2400"/>
    <w:pPr>
      <w:tabs>
        <w:tab w:val="right" w:pos="8616"/>
      </w:tabs>
      <w:spacing w:after="0"/>
      <w:ind w:left="709" w:right="567" w:hanging="709"/>
    </w:pPr>
  </w:style>
  <w:style w:type="paragraph" w:customStyle="1" w:styleId="ZsyseenpuntBFT">
    <w:name w:val="Zsyseenpunt BFT"/>
    <w:basedOn w:val="ZsysbasisBFT"/>
    <w:uiPriority w:val="98"/>
    <w:semiHidden/>
    <w:rsid w:val="00A70CFD"/>
    <w:pPr>
      <w:spacing w:after="0" w:line="20" w:lineRule="exact"/>
    </w:pPr>
    <w:rPr>
      <w:sz w:val="2"/>
    </w:rPr>
  </w:style>
  <w:style w:type="paragraph" w:customStyle="1" w:styleId="Zsysframepag11BFT">
    <w:name w:val="Zsysframepag1_1 BFT"/>
    <w:basedOn w:val="ZsysbasisBFT"/>
    <w:next w:val="BasistekstBFT"/>
    <w:uiPriority w:val="98"/>
    <w:semiHidden/>
    <w:rsid w:val="00F10353"/>
    <w:pPr>
      <w:framePr w:w="11907" w:h="4820" w:hRule="exact" w:wrap="around" w:vAnchor="page" w:hAnchor="page" w:x="1" w:y="1"/>
      <w:spacing w:after="0"/>
    </w:pPr>
  </w:style>
  <w:style w:type="table" w:customStyle="1" w:styleId="TabelstijlblancoBFT">
    <w:name w:val="Tabelstijl blanco BFT"/>
    <w:basedOn w:val="Standaardtabel"/>
    <w:uiPriority w:val="99"/>
    <w:qFormat/>
    <w:rsid w:val="001D7E3F"/>
    <w:pPr>
      <w:spacing w:after="0"/>
    </w:pPr>
    <w:tblPr>
      <w:tblCellMar>
        <w:left w:w="0" w:type="dxa"/>
        <w:right w:w="0" w:type="dxa"/>
      </w:tblCellMar>
    </w:tblPr>
  </w:style>
  <w:style w:type="character" w:customStyle="1" w:styleId="zsysFldBFT">
    <w:name w:val="zsysFld BFT"/>
    <w:basedOn w:val="Standaardalinea-lettertype"/>
    <w:uiPriority w:val="98"/>
    <w:semiHidden/>
    <w:rsid w:val="001D7E3F"/>
    <w:rPr>
      <w:color w:val="000000"/>
      <w:bdr w:val="none" w:sz="0" w:space="0" w:color="auto"/>
      <w:shd w:val="clear" w:color="auto" w:fill="FFB15B"/>
    </w:rPr>
  </w:style>
  <w:style w:type="character" w:styleId="Tekstvantijdelijkeaanduiding">
    <w:name w:val="Placeholder Text"/>
    <w:aliases w:val="Placeholder BFT,Placeholder Health Base"/>
    <w:basedOn w:val="zsysFldBFT"/>
    <w:uiPriority w:val="98"/>
    <w:semiHidden/>
    <w:rsid w:val="00632CF8"/>
    <w:rPr>
      <w:color w:val="000000"/>
      <w:bdr w:val="none" w:sz="0" w:space="0" w:color="auto"/>
      <w:shd w:val="clear" w:color="auto" w:fill="FFB15B"/>
    </w:rPr>
  </w:style>
  <w:style w:type="table" w:styleId="Tabelraster">
    <w:name w:val="Table Grid"/>
    <w:basedOn w:val="Standaardtabel"/>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BFT"/>
    <w:next w:val="BasistekstBFT"/>
    <w:link w:val="KoptekstChar"/>
    <w:uiPriority w:val="98"/>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BFT"/>
    <w:next w:val="BasistekstBFT"/>
    <w:link w:val="VoettekstChar"/>
    <w:uiPriority w:val="98"/>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BFT"/>
    <w:next w:val="BasistekstBFT"/>
    <w:uiPriority w:val="98"/>
    <w:semiHidden/>
    <w:rsid w:val="001A63A7"/>
  </w:style>
  <w:style w:type="paragraph" w:styleId="Index2">
    <w:name w:val="index 2"/>
    <w:basedOn w:val="ZsysbasisBFT"/>
    <w:next w:val="BasistekstBFT"/>
    <w:uiPriority w:val="98"/>
    <w:semiHidden/>
    <w:rsid w:val="001A63A7"/>
  </w:style>
  <w:style w:type="paragraph" w:styleId="Index3">
    <w:name w:val="index 3"/>
    <w:basedOn w:val="ZsysbasisBFT"/>
    <w:next w:val="BasistekstBFT"/>
    <w:uiPriority w:val="98"/>
    <w:semiHidden/>
    <w:rsid w:val="001A63A7"/>
  </w:style>
  <w:style w:type="paragraph" w:styleId="Index4">
    <w:name w:val="index 4"/>
    <w:basedOn w:val="ZsysbasisBFT"/>
    <w:next w:val="BasistekstBFT"/>
    <w:uiPriority w:val="98"/>
    <w:semiHidden/>
    <w:rsid w:val="001A63A7"/>
    <w:pPr>
      <w:ind w:left="720" w:hanging="181"/>
    </w:pPr>
  </w:style>
  <w:style w:type="paragraph" w:styleId="Index5">
    <w:name w:val="index 5"/>
    <w:basedOn w:val="ZsysbasisBFT"/>
    <w:next w:val="BasistekstBFT"/>
    <w:uiPriority w:val="98"/>
    <w:semiHidden/>
    <w:rsid w:val="001A63A7"/>
    <w:pPr>
      <w:ind w:left="901" w:hanging="181"/>
    </w:pPr>
  </w:style>
  <w:style w:type="paragraph" w:styleId="Index6">
    <w:name w:val="index 6"/>
    <w:basedOn w:val="ZsysbasisBFT"/>
    <w:next w:val="BasistekstBFT"/>
    <w:uiPriority w:val="98"/>
    <w:semiHidden/>
    <w:rsid w:val="001A63A7"/>
    <w:pPr>
      <w:ind w:left="1083" w:hanging="181"/>
    </w:pPr>
  </w:style>
  <w:style w:type="paragraph" w:styleId="Index7">
    <w:name w:val="index 7"/>
    <w:basedOn w:val="ZsysbasisBFT"/>
    <w:next w:val="BasistekstBFT"/>
    <w:uiPriority w:val="98"/>
    <w:semiHidden/>
    <w:rsid w:val="001A63A7"/>
    <w:pPr>
      <w:ind w:left="1258" w:hanging="181"/>
    </w:pPr>
  </w:style>
  <w:style w:type="paragraph" w:styleId="Index8">
    <w:name w:val="index 8"/>
    <w:basedOn w:val="ZsysbasisBFT"/>
    <w:next w:val="BasistekstBFT"/>
    <w:uiPriority w:val="98"/>
    <w:semiHidden/>
    <w:rsid w:val="001A63A7"/>
    <w:pPr>
      <w:ind w:left="1440" w:hanging="181"/>
    </w:pPr>
  </w:style>
  <w:style w:type="paragraph" w:styleId="Index9">
    <w:name w:val="index 9"/>
    <w:basedOn w:val="ZsysbasisBFT"/>
    <w:next w:val="BasistekstBFT"/>
    <w:uiPriority w:val="98"/>
    <w:semiHidden/>
    <w:rsid w:val="001A63A7"/>
    <w:pPr>
      <w:ind w:left="1621" w:hanging="181"/>
    </w:pPr>
  </w:style>
  <w:style w:type="paragraph" w:styleId="Indexkop">
    <w:name w:val="index heading"/>
    <w:basedOn w:val="ZsysbasisBFT"/>
    <w:next w:val="BasistekstBFT"/>
    <w:uiPriority w:val="98"/>
    <w:semiHidden/>
    <w:rsid w:val="001A63A7"/>
    <w:rPr>
      <w:rFonts w:eastAsiaTheme="majorEastAsia" w:cstheme="majorBidi"/>
      <w:bCs/>
    </w:rPr>
  </w:style>
  <w:style w:type="character" w:styleId="Regelnummer">
    <w:name w:val="line number"/>
    <w:basedOn w:val="Standaardalinea-lettertype"/>
    <w:uiPriority w:val="98"/>
    <w:semiHidden/>
    <w:rsid w:val="007910B2"/>
  </w:style>
  <w:style w:type="paragraph" w:styleId="Standaardinspringing">
    <w:name w:val="Normal Indent"/>
    <w:basedOn w:val="ZsysbasisBFT"/>
    <w:next w:val="BasistekstBFT"/>
    <w:uiPriority w:val="98"/>
    <w:semiHidden/>
    <w:rsid w:val="007910B2"/>
    <w:pPr>
      <w:ind w:left="708"/>
    </w:pPr>
  </w:style>
  <w:style w:type="paragraph" w:styleId="Aanhef">
    <w:name w:val="Salutation"/>
    <w:basedOn w:val="ZsysbasisBFT"/>
    <w:next w:val="BasistekstBFT"/>
    <w:link w:val="AanhefChar"/>
    <w:uiPriority w:val="98"/>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BFT"/>
    <w:next w:val="BasistekstBFT"/>
    <w:uiPriority w:val="98"/>
    <w:semiHidden/>
    <w:rsid w:val="003A63DA"/>
    <w:rPr>
      <w:rFonts w:eastAsiaTheme="majorEastAsia" w:cstheme="majorBidi"/>
      <w:szCs w:val="24"/>
    </w:rPr>
  </w:style>
  <w:style w:type="paragraph" w:styleId="Afsluiting">
    <w:name w:val="Closing"/>
    <w:basedOn w:val="ZsysbasisBFT"/>
    <w:next w:val="BasistekstBFT"/>
    <w:link w:val="AfsluitingChar"/>
    <w:uiPriority w:val="98"/>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BFT"/>
    <w:next w:val="BasistekstBFT"/>
    <w:uiPriority w:val="98"/>
    <w:semiHidden/>
    <w:rsid w:val="003A63DA"/>
    <w:rPr>
      <w:rFonts w:eastAsiaTheme="majorEastAsia" w:cstheme="majorBidi"/>
    </w:rPr>
  </w:style>
  <w:style w:type="paragraph" w:styleId="Ballontekst">
    <w:name w:val="Balloon Text"/>
    <w:basedOn w:val="ZsysbasisBFT"/>
    <w:next w:val="BasistekstBFT"/>
    <w:link w:val="BallontekstChar"/>
    <w:uiPriority w:val="98"/>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BFT"/>
    <w:next w:val="BasistekstBFT"/>
    <w:link w:val="BerichtkopChar"/>
    <w:uiPriority w:val="98"/>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BFT"/>
    <w:next w:val="BasistekstBFT"/>
    <w:uiPriority w:val="98"/>
    <w:semiHidden/>
    <w:rsid w:val="00630409"/>
  </w:style>
  <w:style w:type="paragraph" w:styleId="Bloktekst">
    <w:name w:val="Block Text"/>
    <w:basedOn w:val="ZsysbasisBFT"/>
    <w:next w:val="BasistekstBFT"/>
    <w:uiPriority w:val="98"/>
    <w:semiHidden/>
    <w:rsid w:val="00E448D0"/>
    <w:rPr>
      <w:rFonts w:eastAsiaTheme="minorEastAsia" w:cstheme="minorBidi"/>
      <w:iCs/>
    </w:rPr>
  </w:style>
  <w:style w:type="paragraph" w:styleId="Bronvermelding">
    <w:name w:val="table of authorities"/>
    <w:basedOn w:val="ZsysbasisBFT"/>
    <w:next w:val="BasistekstBFT"/>
    <w:uiPriority w:val="98"/>
    <w:semiHidden/>
    <w:rsid w:val="00E448D0"/>
  </w:style>
  <w:style w:type="paragraph" w:styleId="Citaat">
    <w:name w:val="Quote"/>
    <w:basedOn w:val="ZsysbasisBFT"/>
    <w:next w:val="BasistekstBFT"/>
    <w:link w:val="CitaatChar"/>
    <w:uiPriority w:val="98"/>
    <w:semiHidden/>
    <w:rsid w:val="00E448D0"/>
    <w:rPr>
      <w:i/>
      <w:iCs/>
      <w:color w:val="5D5356" w:themeColor="text1" w:themeTint="BF"/>
    </w:rPr>
  </w:style>
  <w:style w:type="character" w:customStyle="1" w:styleId="CitaatChar">
    <w:name w:val="Citaat Char"/>
    <w:basedOn w:val="Standaardalinea-lettertype"/>
    <w:link w:val="Citaat"/>
    <w:uiPriority w:val="99"/>
    <w:semiHidden/>
    <w:rsid w:val="00E448D0"/>
    <w:rPr>
      <w:i/>
      <w:iCs/>
      <w:color w:val="5D5356" w:themeColor="text1" w:themeTint="BF"/>
    </w:rPr>
  </w:style>
  <w:style w:type="paragraph" w:styleId="Datum">
    <w:name w:val="Date"/>
    <w:basedOn w:val="ZsysbasisBFT"/>
    <w:next w:val="BasistekstBFT"/>
    <w:link w:val="DatumChar"/>
    <w:uiPriority w:val="98"/>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BFT"/>
    <w:next w:val="BasistekstBFT"/>
    <w:link w:val="DocumentstructuurChar"/>
    <w:uiPriority w:val="98"/>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BFT"/>
    <w:next w:val="BasistekstBFT"/>
    <w:link w:val="DuidelijkcitaatChar"/>
    <w:uiPriority w:val="98"/>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BFT"/>
    <w:link w:val="E-mailhandtekeningChar"/>
    <w:uiPriority w:val="98"/>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1"/>
    <w:qFormat/>
    <w:rsid w:val="00630409"/>
    <w:pPr>
      <w:spacing w:line="240" w:lineRule="auto"/>
    </w:pPr>
  </w:style>
  <w:style w:type="paragraph" w:styleId="Handtekening">
    <w:name w:val="Signature"/>
    <w:basedOn w:val="ZsysbasisBFT"/>
    <w:next w:val="BasistekstBFT"/>
    <w:link w:val="HandtekeningChar"/>
    <w:uiPriority w:val="98"/>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8"/>
    <w:semiHidden/>
    <w:rsid w:val="00630409"/>
    <w:rPr>
      <w:color w:val="2B579A"/>
      <w:shd w:val="clear" w:color="auto" w:fill="E1DFDD"/>
    </w:rPr>
  </w:style>
  <w:style w:type="paragraph" w:styleId="HTML-voorafopgemaakt">
    <w:name w:val="HTML Preformatted"/>
    <w:basedOn w:val="Standaard"/>
    <w:link w:val="HTML-voorafopgemaaktChar"/>
    <w:uiPriority w:val="98"/>
    <w:semiHidden/>
    <w:rsid w:val="00630409"/>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8"/>
    <w:semiHidden/>
    <w:rsid w:val="00630409"/>
    <w:rPr>
      <w:rFonts w:ascii="Consolas" w:hAnsi="Consolas"/>
      <w:sz w:val="20"/>
      <w:szCs w:val="20"/>
    </w:rPr>
  </w:style>
  <w:style w:type="character" w:styleId="HTMLDefinition">
    <w:name w:val="HTML Definition"/>
    <w:basedOn w:val="Standaardalinea-lettertype"/>
    <w:uiPriority w:val="98"/>
    <w:semiHidden/>
    <w:rsid w:val="00630409"/>
    <w:rPr>
      <w:i/>
      <w:iCs/>
    </w:rPr>
  </w:style>
  <w:style w:type="character" w:styleId="HTMLVariable">
    <w:name w:val="HTML Variable"/>
    <w:basedOn w:val="Standaardalinea-lettertype"/>
    <w:uiPriority w:val="98"/>
    <w:semiHidden/>
    <w:rsid w:val="00630409"/>
    <w:rPr>
      <w:i/>
      <w:iCs/>
    </w:rPr>
  </w:style>
  <w:style w:type="character" w:styleId="HTML-acroniem">
    <w:name w:val="HTML Acronym"/>
    <w:basedOn w:val="Standaardalinea-lettertype"/>
    <w:uiPriority w:val="98"/>
    <w:semiHidden/>
    <w:rsid w:val="00630409"/>
  </w:style>
  <w:style w:type="paragraph" w:styleId="HTML-adres">
    <w:name w:val="HTML Address"/>
    <w:basedOn w:val="Standaard"/>
    <w:link w:val="HTML-adresChar"/>
    <w:uiPriority w:val="98"/>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8"/>
    <w:semiHidden/>
    <w:rsid w:val="00630409"/>
    <w:rPr>
      <w:i/>
      <w:iCs/>
    </w:rPr>
  </w:style>
  <w:style w:type="character" w:styleId="HTML-schrijfmachine">
    <w:name w:val="HTML Typewriter"/>
    <w:basedOn w:val="Standaardalinea-lettertype"/>
    <w:uiPriority w:val="98"/>
    <w:semiHidden/>
    <w:rsid w:val="00630409"/>
    <w:rPr>
      <w:rFonts w:ascii="Consolas" w:hAnsi="Consolas"/>
      <w:sz w:val="20"/>
      <w:szCs w:val="20"/>
    </w:rPr>
  </w:style>
  <w:style w:type="character" w:styleId="HTML-toetsenbord">
    <w:name w:val="HTML Keyboard"/>
    <w:basedOn w:val="Standaardalinea-lettertype"/>
    <w:uiPriority w:val="98"/>
    <w:semiHidden/>
    <w:rsid w:val="00630409"/>
    <w:rPr>
      <w:rFonts w:ascii="Consolas" w:hAnsi="Consolas"/>
      <w:sz w:val="20"/>
      <w:szCs w:val="20"/>
    </w:rPr>
  </w:style>
  <w:style w:type="character" w:styleId="HTML-voorbeeld">
    <w:name w:val="HTML Sample"/>
    <w:basedOn w:val="Standaardalinea-lettertype"/>
    <w:uiPriority w:val="98"/>
    <w:semiHidden/>
    <w:rsid w:val="00630409"/>
    <w:rPr>
      <w:rFonts w:ascii="Consolas" w:hAnsi="Consolas"/>
      <w:sz w:val="24"/>
      <w:szCs w:val="24"/>
    </w:rPr>
  </w:style>
  <w:style w:type="character" w:styleId="Intensievebenadrukking">
    <w:name w:val="Intense Emphasis"/>
    <w:basedOn w:val="Standaardalinea-lettertype"/>
    <w:uiPriority w:val="98"/>
    <w:semiHidden/>
    <w:rsid w:val="001A63A7"/>
    <w:rPr>
      <w:i/>
      <w:iCs/>
      <w:color w:val="auto"/>
    </w:rPr>
  </w:style>
  <w:style w:type="character" w:styleId="Intensieveverwijzing">
    <w:name w:val="Intense Reference"/>
    <w:basedOn w:val="Standaardalinea-lettertype"/>
    <w:uiPriority w:val="98"/>
    <w:semiHidden/>
    <w:rsid w:val="001A63A7"/>
    <w:rPr>
      <w:b/>
      <w:bCs/>
      <w:smallCaps/>
      <w:color w:val="auto"/>
      <w:spacing w:val="5"/>
    </w:rPr>
  </w:style>
  <w:style w:type="paragraph" w:styleId="Kopbronvermelding">
    <w:name w:val="toa heading"/>
    <w:basedOn w:val="ZsysbasisBFT"/>
    <w:next w:val="BasistekstBFT"/>
    <w:uiPriority w:val="98"/>
    <w:semiHidden/>
    <w:rsid w:val="001A63A7"/>
    <w:rPr>
      <w:rFonts w:eastAsiaTheme="majorEastAsia" w:cstheme="majorBidi"/>
      <w:bCs/>
      <w:szCs w:val="24"/>
    </w:rPr>
  </w:style>
  <w:style w:type="paragraph" w:styleId="Kopvaninhoudsopgave">
    <w:name w:val="TOC Heading"/>
    <w:basedOn w:val="Kop1"/>
    <w:next w:val="BasistekstBFT"/>
    <w:uiPriority w:val="98"/>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BFT"/>
    <w:next w:val="BasistekstBFT"/>
    <w:uiPriority w:val="98"/>
    <w:semiHidden/>
    <w:rsid w:val="00B454E0"/>
    <w:pPr>
      <w:ind w:left="284" w:hanging="284"/>
      <w:contextualSpacing/>
    </w:pPr>
  </w:style>
  <w:style w:type="paragraph" w:styleId="Lijst2">
    <w:name w:val="List 2"/>
    <w:basedOn w:val="ZsysbasisBFT"/>
    <w:next w:val="BasistekstBFT"/>
    <w:uiPriority w:val="98"/>
    <w:semiHidden/>
    <w:rsid w:val="00B454E0"/>
    <w:pPr>
      <w:ind w:left="568" w:hanging="284"/>
      <w:contextualSpacing/>
    </w:pPr>
  </w:style>
  <w:style w:type="paragraph" w:styleId="Lijst3">
    <w:name w:val="List 3"/>
    <w:basedOn w:val="ZsysbasisBFT"/>
    <w:next w:val="BasistekstBFT"/>
    <w:uiPriority w:val="98"/>
    <w:semiHidden/>
    <w:rsid w:val="00630409"/>
    <w:pPr>
      <w:ind w:left="849" w:hanging="283"/>
      <w:contextualSpacing/>
    </w:pPr>
  </w:style>
  <w:style w:type="paragraph" w:styleId="Lijst4">
    <w:name w:val="List 4"/>
    <w:basedOn w:val="ZsysbasisBFT"/>
    <w:next w:val="BasistekstBFT"/>
    <w:uiPriority w:val="98"/>
    <w:semiHidden/>
    <w:rsid w:val="00630409"/>
    <w:pPr>
      <w:ind w:left="1132" w:hanging="283"/>
      <w:contextualSpacing/>
    </w:pPr>
  </w:style>
  <w:style w:type="paragraph" w:styleId="Lijst5">
    <w:name w:val="List 5"/>
    <w:basedOn w:val="ZsysbasisBFT"/>
    <w:next w:val="BasistekstBFT"/>
    <w:uiPriority w:val="98"/>
    <w:semiHidden/>
    <w:rsid w:val="00630409"/>
    <w:pPr>
      <w:ind w:left="1415" w:hanging="283"/>
      <w:contextualSpacing/>
    </w:pPr>
  </w:style>
  <w:style w:type="paragraph" w:styleId="Lijstopsomteken">
    <w:name w:val="List Bullet"/>
    <w:basedOn w:val="ZsysbasisBFT"/>
    <w:next w:val="BasistekstBFT"/>
    <w:uiPriority w:val="98"/>
    <w:semiHidden/>
    <w:rsid w:val="00B454E0"/>
    <w:pPr>
      <w:numPr>
        <w:numId w:val="1"/>
      </w:numPr>
      <w:ind w:left="357" w:hanging="357"/>
      <w:contextualSpacing/>
    </w:pPr>
  </w:style>
  <w:style w:type="paragraph" w:styleId="Lijstopsomteken2">
    <w:name w:val="List Bullet 2"/>
    <w:basedOn w:val="ZsysbasisBFT"/>
    <w:next w:val="BasistekstBFT"/>
    <w:uiPriority w:val="98"/>
    <w:semiHidden/>
    <w:rsid w:val="00630409"/>
    <w:pPr>
      <w:numPr>
        <w:numId w:val="2"/>
      </w:numPr>
      <w:contextualSpacing/>
    </w:pPr>
  </w:style>
  <w:style w:type="paragraph" w:styleId="Lijstopsomteken3">
    <w:name w:val="List Bullet 3"/>
    <w:basedOn w:val="ZsysbasisBFT"/>
    <w:next w:val="BasistekstBFT"/>
    <w:uiPriority w:val="98"/>
    <w:semiHidden/>
    <w:rsid w:val="00630409"/>
    <w:pPr>
      <w:numPr>
        <w:numId w:val="3"/>
      </w:numPr>
      <w:contextualSpacing/>
    </w:pPr>
  </w:style>
  <w:style w:type="paragraph" w:styleId="Lijstopsomteken4">
    <w:name w:val="List Bullet 4"/>
    <w:basedOn w:val="ZsysbasisBFT"/>
    <w:next w:val="BasistekstBFT"/>
    <w:uiPriority w:val="98"/>
    <w:semiHidden/>
    <w:rsid w:val="00630409"/>
    <w:pPr>
      <w:numPr>
        <w:numId w:val="4"/>
      </w:numPr>
      <w:contextualSpacing/>
    </w:pPr>
  </w:style>
  <w:style w:type="paragraph" w:styleId="Lijstopsomteken5">
    <w:name w:val="List Bullet 5"/>
    <w:basedOn w:val="ZsysbasisBFT"/>
    <w:next w:val="BasistekstBFT"/>
    <w:uiPriority w:val="98"/>
    <w:semiHidden/>
    <w:rsid w:val="00630409"/>
    <w:pPr>
      <w:numPr>
        <w:numId w:val="5"/>
      </w:numPr>
      <w:contextualSpacing/>
    </w:p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
    <w:basedOn w:val="ZsysbasisBFT"/>
    <w:next w:val="BasistekstBFT"/>
    <w:uiPriority w:val="34"/>
    <w:qFormat/>
    <w:rsid w:val="00630409"/>
    <w:pPr>
      <w:ind w:left="720"/>
      <w:contextualSpacing/>
    </w:pPr>
  </w:style>
  <w:style w:type="paragraph" w:styleId="Lijstnummering">
    <w:name w:val="List Number"/>
    <w:basedOn w:val="ZsysbasisBFT"/>
    <w:next w:val="BasistekstBFT"/>
    <w:uiPriority w:val="98"/>
    <w:semiHidden/>
    <w:rsid w:val="00B454E0"/>
    <w:pPr>
      <w:numPr>
        <w:numId w:val="6"/>
      </w:numPr>
      <w:ind w:left="357" w:hanging="357"/>
      <w:contextualSpacing/>
    </w:pPr>
  </w:style>
  <w:style w:type="paragraph" w:styleId="Lijstnummering2">
    <w:name w:val="List Number 2"/>
    <w:basedOn w:val="ZsysbasisBFT"/>
    <w:next w:val="BasistekstBFT"/>
    <w:uiPriority w:val="98"/>
    <w:semiHidden/>
    <w:rsid w:val="00630409"/>
    <w:pPr>
      <w:numPr>
        <w:numId w:val="7"/>
      </w:numPr>
      <w:contextualSpacing/>
    </w:pPr>
  </w:style>
  <w:style w:type="paragraph" w:styleId="Lijstnummering3">
    <w:name w:val="List Number 3"/>
    <w:basedOn w:val="ZsysbasisBFT"/>
    <w:next w:val="BasistekstBFT"/>
    <w:uiPriority w:val="98"/>
    <w:semiHidden/>
    <w:rsid w:val="00630409"/>
    <w:pPr>
      <w:numPr>
        <w:numId w:val="8"/>
      </w:numPr>
      <w:contextualSpacing/>
    </w:pPr>
  </w:style>
  <w:style w:type="paragraph" w:styleId="Lijstnummering4">
    <w:name w:val="List Number 4"/>
    <w:basedOn w:val="ZsysbasisBFT"/>
    <w:next w:val="BasistekstBFT"/>
    <w:uiPriority w:val="98"/>
    <w:semiHidden/>
    <w:rsid w:val="00630409"/>
    <w:pPr>
      <w:numPr>
        <w:numId w:val="9"/>
      </w:numPr>
      <w:contextualSpacing/>
    </w:pPr>
  </w:style>
  <w:style w:type="paragraph" w:styleId="Lijstnummering5">
    <w:name w:val="List Number 5"/>
    <w:basedOn w:val="ZsysbasisBFT"/>
    <w:next w:val="BasistekstBFT"/>
    <w:uiPriority w:val="98"/>
    <w:semiHidden/>
    <w:rsid w:val="00630409"/>
    <w:pPr>
      <w:numPr>
        <w:numId w:val="10"/>
      </w:numPr>
      <w:contextualSpacing/>
    </w:pPr>
  </w:style>
  <w:style w:type="paragraph" w:styleId="Lijstvoortzetting">
    <w:name w:val="List Continue"/>
    <w:basedOn w:val="ZsysbasisBFT"/>
    <w:next w:val="BasistekstBFT"/>
    <w:uiPriority w:val="98"/>
    <w:semiHidden/>
    <w:rsid w:val="00630409"/>
    <w:pPr>
      <w:spacing w:after="120"/>
      <w:ind w:left="283"/>
      <w:contextualSpacing/>
    </w:pPr>
  </w:style>
  <w:style w:type="paragraph" w:styleId="Lijstvoortzetting2">
    <w:name w:val="List Continue 2"/>
    <w:basedOn w:val="ZsysbasisBFT"/>
    <w:next w:val="BasistekstBFT"/>
    <w:uiPriority w:val="98"/>
    <w:semiHidden/>
    <w:rsid w:val="00630409"/>
    <w:pPr>
      <w:spacing w:after="120"/>
      <w:ind w:left="566"/>
      <w:contextualSpacing/>
    </w:pPr>
  </w:style>
  <w:style w:type="paragraph" w:styleId="Lijstvoortzetting3">
    <w:name w:val="List Continue 3"/>
    <w:basedOn w:val="ZsysbasisBFT"/>
    <w:next w:val="BasistekstBFT"/>
    <w:uiPriority w:val="98"/>
    <w:semiHidden/>
    <w:rsid w:val="00630409"/>
    <w:pPr>
      <w:spacing w:after="120"/>
      <w:ind w:left="849"/>
      <w:contextualSpacing/>
    </w:pPr>
  </w:style>
  <w:style w:type="paragraph" w:styleId="Lijstvoortzetting4">
    <w:name w:val="List Continue 4"/>
    <w:basedOn w:val="ZsysbasisBFT"/>
    <w:next w:val="BasistekstBFT"/>
    <w:uiPriority w:val="98"/>
    <w:semiHidden/>
    <w:rsid w:val="00630409"/>
    <w:pPr>
      <w:spacing w:after="120"/>
      <w:ind w:left="1132"/>
      <w:contextualSpacing/>
    </w:pPr>
  </w:style>
  <w:style w:type="paragraph" w:styleId="Lijstvoortzetting5">
    <w:name w:val="List Continue 5"/>
    <w:basedOn w:val="ZsysbasisBFT"/>
    <w:next w:val="BasistekstBFT"/>
    <w:uiPriority w:val="98"/>
    <w:semiHidden/>
    <w:rsid w:val="00630409"/>
    <w:pPr>
      <w:spacing w:after="120"/>
      <w:ind w:left="1415"/>
      <w:contextualSpacing/>
    </w:pPr>
  </w:style>
  <w:style w:type="paragraph" w:styleId="Macrotekst">
    <w:name w:val="macro"/>
    <w:basedOn w:val="ZsysbasisBFT"/>
    <w:next w:val="BasistekstBFT"/>
    <w:link w:val="MacrotekstChar"/>
    <w:uiPriority w:val="98"/>
    <w:semiHidden/>
    <w:rsid w:val="00C9251C"/>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8"/>
    <w:semiHidden/>
    <w:rsid w:val="00630409"/>
    <w:rPr>
      <w:i/>
      <w:iCs/>
    </w:rPr>
  </w:style>
  <w:style w:type="paragraph" w:styleId="Normaalweb">
    <w:name w:val="Normal (Web)"/>
    <w:basedOn w:val="ZsysbasisBFT"/>
    <w:next w:val="BasistekstBFT"/>
    <w:uiPriority w:val="98"/>
    <w:semiHidden/>
    <w:rsid w:val="00C9251C"/>
    <w:rPr>
      <w:rFonts w:cs="Times New Roman"/>
      <w:szCs w:val="24"/>
    </w:rPr>
  </w:style>
  <w:style w:type="paragraph" w:styleId="Notitiekop">
    <w:name w:val="Note Heading"/>
    <w:basedOn w:val="ZsysbasisBFT"/>
    <w:next w:val="BasistekstBFT"/>
    <w:link w:val="NotitiekopChar"/>
    <w:uiPriority w:val="98"/>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BFT"/>
    <w:next w:val="BasistekstBFT"/>
    <w:link w:val="OndertitelChar"/>
    <w:uiPriority w:val="98"/>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BFT"/>
    <w:next w:val="BasistekstBFT"/>
    <w:link w:val="TekstopmerkingChar"/>
    <w:uiPriority w:val="99"/>
    <w:rsid w:val="000878B0"/>
  </w:style>
  <w:style w:type="character" w:customStyle="1" w:styleId="TekstopmerkingChar">
    <w:name w:val="Tekst opmerking Char"/>
    <w:basedOn w:val="Standaardalinea-lettertype"/>
    <w:link w:val="Tekstopmerking"/>
    <w:uiPriority w:val="99"/>
    <w:rsid w:val="000878B0"/>
    <w:rPr>
      <w:szCs w:val="20"/>
    </w:rPr>
  </w:style>
  <w:style w:type="paragraph" w:styleId="Onderwerpvanopmerking">
    <w:name w:val="annotation subject"/>
    <w:basedOn w:val="ZsysbasisBFT"/>
    <w:next w:val="BasistekstBFT"/>
    <w:link w:val="OnderwerpvanopmerkingChar"/>
    <w:uiPriority w:val="98"/>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8"/>
    <w:semiHidden/>
    <w:rsid w:val="00630409"/>
    <w:rPr>
      <w:color w:val="605E5C"/>
      <w:shd w:val="clear" w:color="auto" w:fill="E1DFDD"/>
    </w:rPr>
  </w:style>
  <w:style w:type="character" w:styleId="Paginanummer">
    <w:name w:val="page number"/>
    <w:basedOn w:val="Standaardalinea-lettertype"/>
    <w:uiPriority w:val="98"/>
    <w:semiHidden/>
    <w:rsid w:val="00630409"/>
  </w:style>
  <w:style w:type="paragraph" w:styleId="Plattetekst">
    <w:name w:val="Body Text"/>
    <w:basedOn w:val="ZsysbasisBFT"/>
    <w:next w:val="BasistekstBFT"/>
    <w:link w:val="PlattetekstChar"/>
    <w:uiPriority w:val="98"/>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BFT"/>
    <w:next w:val="BasistekstBFT"/>
    <w:link w:val="Plattetekst2Char"/>
    <w:uiPriority w:val="98"/>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BFT"/>
    <w:next w:val="BasistekstBFT"/>
    <w:link w:val="Plattetekst3Char"/>
    <w:uiPriority w:val="98"/>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BFT"/>
    <w:next w:val="BasistekstBFT"/>
    <w:link w:val="PlatteteksteersteinspringingChar"/>
    <w:uiPriority w:val="98"/>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BFT"/>
    <w:next w:val="BasistekstBFT"/>
    <w:link w:val="PlattetekstinspringenChar"/>
    <w:uiPriority w:val="98"/>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BFT"/>
    <w:next w:val="BasistekstBFT"/>
    <w:link w:val="Platteteksteersteinspringing2Char"/>
    <w:uiPriority w:val="98"/>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BFT"/>
    <w:next w:val="BasistekstBFT"/>
    <w:link w:val="Plattetekstinspringen2Char"/>
    <w:uiPriority w:val="98"/>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BFT"/>
    <w:next w:val="BasistekstBFT"/>
    <w:link w:val="Plattetekstinspringen3Char"/>
    <w:uiPriority w:val="98"/>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8"/>
    <w:semiHidden/>
    <w:rsid w:val="00630409"/>
    <w:rPr>
      <w:u w:val="dotted"/>
    </w:rPr>
  </w:style>
  <w:style w:type="character" w:styleId="SmartLink">
    <w:name w:val="Smart Link"/>
    <w:basedOn w:val="Standaardalinea-lettertype"/>
    <w:uiPriority w:val="98"/>
    <w:semiHidden/>
    <w:rsid w:val="00630409"/>
    <w:rPr>
      <w:color w:val="0000FF"/>
      <w:u w:val="single"/>
      <w:shd w:val="clear" w:color="auto" w:fill="F3F2F1"/>
    </w:rPr>
  </w:style>
  <w:style w:type="character" w:styleId="Subtielebenadrukking">
    <w:name w:val="Subtle Emphasis"/>
    <w:basedOn w:val="Standaardalinea-lettertype"/>
    <w:uiPriority w:val="98"/>
    <w:semiHidden/>
    <w:rsid w:val="000878B0"/>
    <w:rPr>
      <w:i/>
      <w:iCs/>
      <w:color w:val="auto"/>
    </w:rPr>
  </w:style>
  <w:style w:type="character" w:styleId="Subtieleverwijzing">
    <w:name w:val="Subtle Reference"/>
    <w:basedOn w:val="Standaardalinea-lettertype"/>
    <w:uiPriority w:val="98"/>
    <w:semiHidden/>
    <w:rsid w:val="000878B0"/>
    <w:rPr>
      <w:smallCaps/>
      <w:color w:val="auto"/>
    </w:rPr>
  </w:style>
  <w:style w:type="paragraph" w:styleId="Tekstzonderopmaak">
    <w:name w:val="Plain Text"/>
    <w:basedOn w:val="ZsysbasisBFT"/>
    <w:next w:val="BasistekstBFT"/>
    <w:link w:val="TekstzonderopmaakChar"/>
    <w:uiPriority w:val="98"/>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BFT"/>
    <w:next w:val="BasistekstBFT"/>
    <w:link w:val="TitelChar"/>
    <w:uiPriority w:val="98"/>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8"/>
    <w:semiHidden/>
    <w:rsid w:val="000878B0"/>
    <w:rPr>
      <w:b/>
      <w:bCs/>
      <w:i w:val="0"/>
      <w:iCs/>
      <w:spacing w:val="5"/>
    </w:rPr>
  </w:style>
  <w:style w:type="character" w:styleId="Vermelding">
    <w:name w:val="Mention"/>
    <w:basedOn w:val="Standaardalinea-lettertype"/>
    <w:uiPriority w:val="98"/>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8"/>
    <w:semiHidden/>
    <w:rsid w:val="000878B0"/>
    <w:rPr>
      <w:b w:val="0"/>
      <w:bCs/>
    </w:rPr>
  </w:style>
  <w:style w:type="numbering" w:customStyle="1" w:styleId="BijlagenummeringBFT">
    <w:name w:val="Bijlagenummering BFT"/>
    <w:uiPriority w:val="98"/>
    <w:semiHidden/>
    <w:rsid w:val="00820B6D"/>
    <w:pPr>
      <w:numPr>
        <w:numId w:val="11"/>
      </w:numPr>
    </w:pPr>
  </w:style>
  <w:style w:type="numbering" w:customStyle="1" w:styleId="KopnummeringBFT">
    <w:name w:val="Kopnummering BFT"/>
    <w:uiPriority w:val="98"/>
    <w:semiHidden/>
    <w:rsid w:val="00AA2E8A"/>
    <w:pPr>
      <w:numPr>
        <w:numId w:val="12"/>
      </w:numPr>
    </w:pPr>
  </w:style>
  <w:style w:type="numbering" w:customStyle="1" w:styleId="OpsommingnummerBFT">
    <w:name w:val="Opsomming nummer BFT"/>
    <w:uiPriority w:val="98"/>
    <w:semiHidden/>
    <w:rsid w:val="00C245DB"/>
    <w:pPr>
      <w:numPr>
        <w:numId w:val="21"/>
      </w:numPr>
    </w:pPr>
  </w:style>
  <w:style w:type="numbering" w:styleId="111111">
    <w:name w:val="Outline List 2"/>
    <w:basedOn w:val="Geenlijst"/>
    <w:uiPriority w:val="98"/>
    <w:semiHidden/>
    <w:rsid w:val="001D6A1E"/>
    <w:pPr>
      <w:numPr>
        <w:numId w:val="13"/>
      </w:numPr>
    </w:pPr>
  </w:style>
  <w:style w:type="numbering" w:styleId="1ai">
    <w:name w:val="Outline List 1"/>
    <w:basedOn w:val="Geenlijst"/>
    <w:uiPriority w:val="98"/>
    <w:semiHidden/>
    <w:rsid w:val="001D6A1E"/>
    <w:pPr>
      <w:numPr>
        <w:numId w:val="14"/>
      </w:numPr>
    </w:pPr>
  </w:style>
  <w:style w:type="numbering" w:styleId="Artikelsectie">
    <w:name w:val="Outline List 3"/>
    <w:basedOn w:val="Geenlijst"/>
    <w:uiPriority w:val="98"/>
    <w:semiHidden/>
    <w:rsid w:val="001D6A1E"/>
    <w:pPr>
      <w:numPr>
        <w:numId w:val="15"/>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2C3E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E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2E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2E64" w:themeFill="accent1" w:themeFillShade="BF"/>
      </w:tcPr>
    </w:tblStylePr>
    <w:tblStylePr w:type="band1Vert">
      <w:tblPr/>
      <w:tcPr>
        <w:tcBorders>
          <w:top w:val="nil"/>
          <w:left w:val="nil"/>
          <w:bottom w:val="nil"/>
          <w:right w:val="nil"/>
          <w:insideH w:val="nil"/>
          <w:insideV w:val="nil"/>
        </w:tcBorders>
        <w:shd w:val="clear" w:color="auto" w:fill="212E64" w:themeFill="accent1" w:themeFillShade="BF"/>
      </w:tcPr>
    </w:tblStylePr>
    <w:tblStylePr w:type="band1Horz">
      <w:tblPr/>
      <w:tcPr>
        <w:tcBorders>
          <w:top w:val="nil"/>
          <w:left w:val="nil"/>
          <w:bottom w:val="nil"/>
          <w:right w:val="nil"/>
          <w:insideH w:val="nil"/>
          <w:insideV w:val="nil"/>
        </w:tcBorders>
        <w:shd w:val="clear" w:color="auto" w:fill="212E64"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C4F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617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2B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2B8" w:themeFill="accent2" w:themeFillShade="BF"/>
      </w:tcPr>
    </w:tblStylePr>
    <w:tblStylePr w:type="band1Vert">
      <w:tblPr/>
      <w:tcPr>
        <w:tcBorders>
          <w:top w:val="nil"/>
          <w:left w:val="nil"/>
          <w:bottom w:val="nil"/>
          <w:right w:val="nil"/>
          <w:insideH w:val="nil"/>
          <w:insideV w:val="nil"/>
        </w:tcBorders>
        <w:shd w:val="clear" w:color="auto" w:fill="0092B8" w:themeFill="accent2" w:themeFillShade="BF"/>
      </w:tcPr>
    </w:tblStylePr>
    <w:tblStylePr w:type="band1Horz">
      <w:tblPr/>
      <w:tcPr>
        <w:tcBorders>
          <w:top w:val="nil"/>
          <w:left w:val="nil"/>
          <w:bottom w:val="nil"/>
          <w:right w:val="nil"/>
          <w:insideH w:val="nil"/>
          <w:insideV w:val="nil"/>
        </w:tcBorders>
        <w:shd w:val="clear" w:color="auto" w:fill="0092B8"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F24C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0006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900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9009C" w:themeFill="accent3" w:themeFillShade="BF"/>
      </w:tcPr>
    </w:tblStylePr>
    <w:tblStylePr w:type="band1Vert">
      <w:tblPr/>
      <w:tcPr>
        <w:tcBorders>
          <w:top w:val="nil"/>
          <w:left w:val="nil"/>
          <w:bottom w:val="nil"/>
          <w:right w:val="nil"/>
          <w:insideH w:val="nil"/>
          <w:insideV w:val="nil"/>
        </w:tcBorders>
        <w:shd w:val="clear" w:color="auto" w:fill="D9009C" w:themeFill="accent3" w:themeFillShade="BF"/>
      </w:tcPr>
    </w:tblStylePr>
    <w:tblStylePr w:type="band1Horz">
      <w:tblPr/>
      <w:tcPr>
        <w:tcBorders>
          <w:top w:val="nil"/>
          <w:left w:val="nil"/>
          <w:bottom w:val="nil"/>
          <w:right w:val="nil"/>
          <w:insideH w:val="nil"/>
          <w:insideV w:val="nil"/>
        </w:tcBorders>
        <w:shd w:val="clear" w:color="auto" w:fill="D9009C"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70B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3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38D" w:themeFill="accent4" w:themeFillShade="BF"/>
      </w:tcPr>
    </w:tblStylePr>
    <w:tblStylePr w:type="band1Vert">
      <w:tblPr/>
      <w:tcPr>
        <w:tcBorders>
          <w:top w:val="nil"/>
          <w:left w:val="nil"/>
          <w:bottom w:val="nil"/>
          <w:right w:val="nil"/>
          <w:insideH w:val="nil"/>
          <w:insideV w:val="nil"/>
        </w:tcBorders>
        <w:shd w:val="clear" w:color="auto" w:fill="00538D" w:themeFill="accent4" w:themeFillShade="BF"/>
      </w:tcPr>
    </w:tblStylePr>
    <w:tblStylePr w:type="band1Horz">
      <w:tblPr/>
      <w:tcPr>
        <w:tcBorders>
          <w:top w:val="nil"/>
          <w:left w:val="nil"/>
          <w:bottom w:val="nil"/>
          <w:right w:val="nil"/>
          <w:insideH w:val="nil"/>
          <w:insideV w:val="nil"/>
        </w:tcBorders>
        <w:shd w:val="clear" w:color="auto" w:fill="00538D"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4C8B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A65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77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779" w:themeFill="accent5" w:themeFillShade="BF"/>
      </w:tcPr>
    </w:tblStylePr>
    <w:tblStylePr w:type="band1Vert">
      <w:tblPr/>
      <w:tcPr>
        <w:tcBorders>
          <w:top w:val="nil"/>
          <w:left w:val="nil"/>
          <w:bottom w:val="nil"/>
          <w:right w:val="nil"/>
          <w:insideH w:val="nil"/>
          <w:insideV w:val="nil"/>
        </w:tcBorders>
        <w:shd w:val="clear" w:color="auto" w:fill="AE9779" w:themeFill="accent5" w:themeFillShade="BF"/>
      </w:tcPr>
    </w:tblStylePr>
    <w:tblStylePr w:type="band1Horz">
      <w:tblPr/>
      <w:tcPr>
        <w:tcBorders>
          <w:top w:val="nil"/>
          <w:left w:val="nil"/>
          <w:bottom w:val="nil"/>
          <w:right w:val="nil"/>
          <w:insideH w:val="nil"/>
          <w:insideV w:val="nil"/>
        </w:tcBorders>
        <w:shd w:val="clear" w:color="auto" w:fill="AE977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97979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B4B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1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171" w:themeFill="accent6" w:themeFillShade="BF"/>
      </w:tcPr>
    </w:tblStylePr>
    <w:tblStylePr w:type="band1Vert">
      <w:tblPr/>
      <w:tcPr>
        <w:tcBorders>
          <w:top w:val="nil"/>
          <w:left w:val="nil"/>
          <w:bottom w:val="nil"/>
          <w:right w:val="nil"/>
          <w:insideH w:val="nil"/>
          <w:insideV w:val="nil"/>
        </w:tcBorders>
        <w:shd w:val="clear" w:color="auto" w:fill="717171" w:themeFill="accent6" w:themeFillShade="BF"/>
      </w:tcPr>
    </w:tblStylePr>
    <w:tblStylePr w:type="band1Horz">
      <w:tblPr/>
      <w:tcPr>
        <w:tcBorders>
          <w:top w:val="nil"/>
          <w:left w:val="nil"/>
          <w:bottom w:val="nil"/>
          <w:right w:val="nil"/>
          <w:insideH w:val="nil"/>
          <w:insideV w:val="nil"/>
        </w:tcBorders>
        <w:shd w:val="clear" w:color="auto" w:fill="717171"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single" w:sz="8" w:space="0" w:color="435CC1" w:themeColor="accent1" w:themeTint="BF"/>
        <w:insideV w:val="single" w:sz="8" w:space="0" w:color="435CC1" w:themeColor="accent1" w:themeTint="BF"/>
      </w:tblBorders>
    </w:tblPr>
    <w:tcPr>
      <w:shd w:val="clear" w:color="auto" w:fill="C1C9EA" w:themeFill="accent1" w:themeFillTint="3F"/>
    </w:tcPr>
    <w:tblStylePr w:type="firstRow">
      <w:rPr>
        <w:b/>
        <w:bCs/>
      </w:rPr>
    </w:tblStylePr>
    <w:tblStylePr w:type="lastRow">
      <w:rPr>
        <w:b/>
        <w:bCs/>
      </w:rPr>
      <w:tblPr/>
      <w:tcPr>
        <w:tcBorders>
          <w:top w:val="single" w:sz="18" w:space="0" w:color="435CC1" w:themeColor="accent1" w:themeTint="BF"/>
        </w:tcBorders>
      </w:tcPr>
    </w:tblStylePr>
    <w:tblStylePr w:type="firstCol">
      <w:rPr>
        <w:b/>
        <w:bCs/>
      </w:rPr>
    </w:tblStylePr>
    <w:tblStylePr w:type="lastCol">
      <w:rPr>
        <w:b/>
        <w:bCs/>
      </w:rPr>
    </w:tblStylePr>
    <w:tblStylePr w:type="band1Vert">
      <w:tblPr/>
      <w:tcPr>
        <w:shd w:val="clear" w:color="auto" w:fill="8292D6" w:themeFill="accent1" w:themeFillTint="7F"/>
      </w:tcPr>
    </w:tblStylePr>
    <w:tblStylePr w:type="band1Horz">
      <w:tblPr/>
      <w:tcPr>
        <w:shd w:val="clear" w:color="auto" w:fill="8292D6"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single" w:sz="8" w:space="0" w:color="39D6FF" w:themeColor="accent2" w:themeTint="BF"/>
        <w:insideV w:val="single" w:sz="8" w:space="0" w:color="39D6FF" w:themeColor="accent2" w:themeTint="BF"/>
      </w:tblBorders>
    </w:tblPr>
    <w:tcPr>
      <w:shd w:val="clear" w:color="auto" w:fill="BDF1FF" w:themeFill="accent2" w:themeFillTint="3F"/>
    </w:tcPr>
    <w:tblStylePr w:type="firstRow">
      <w:rPr>
        <w:b/>
        <w:bCs/>
      </w:rPr>
    </w:tblStylePr>
    <w:tblStylePr w:type="lastRow">
      <w:rPr>
        <w:b/>
        <w:bCs/>
      </w:rPr>
      <w:tblPr/>
      <w:tcPr>
        <w:tcBorders>
          <w:top w:val="single" w:sz="18" w:space="0" w:color="39D6FF" w:themeColor="accent2" w:themeTint="BF"/>
        </w:tcBorders>
      </w:tcPr>
    </w:tblStylePr>
    <w:tblStylePr w:type="firstCol">
      <w:rPr>
        <w:b/>
        <w:bCs/>
      </w:rPr>
    </w:tblStylePr>
    <w:tblStylePr w:type="lastCol">
      <w:rPr>
        <w:b/>
        <w:bCs/>
      </w:rPr>
    </w:tblStylePr>
    <w:tblStylePr w:type="band1Vert">
      <w:tblPr/>
      <w:tcPr>
        <w:shd w:val="clear" w:color="auto" w:fill="7BE4FF" w:themeFill="accent2" w:themeFillTint="7F"/>
      </w:tcPr>
    </w:tblStylePr>
    <w:tblStylePr w:type="band1Horz">
      <w:tblPr/>
      <w:tcPr>
        <w:shd w:val="clear" w:color="auto" w:fill="7BE4FF"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single" w:sz="8" w:space="0" w:color="FF5AD0" w:themeColor="accent3" w:themeTint="BF"/>
        <w:insideV w:val="single" w:sz="8" w:space="0" w:color="FF5AD0" w:themeColor="accent3" w:themeTint="BF"/>
      </w:tblBorders>
    </w:tblPr>
    <w:tcPr>
      <w:shd w:val="clear" w:color="auto" w:fill="FFC8EF" w:themeFill="accent3" w:themeFillTint="3F"/>
    </w:tcPr>
    <w:tblStylePr w:type="firstRow">
      <w:rPr>
        <w:b/>
        <w:bCs/>
      </w:rPr>
    </w:tblStylePr>
    <w:tblStylePr w:type="lastRow">
      <w:rPr>
        <w:b/>
        <w:bCs/>
      </w:rPr>
      <w:tblPr/>
      <w:tcPr>
        <w:tcBorders>
          <w:top w:val="single" w:sz="18" w:space="0" w:color="FF5AD0" w:themeColor="accent3" w:themeTint="BF"/>
        </w:tcBorders>
      </w:tcPr>
    </w:tblStylePr>
    <w:tblStylePr w:type="firstCol">
      <w:rPr>
        <w:b/>
        <w:bCs/>
      </w:rPr>
    </w:tblStylePr>
    <w:tblStylePr w:type="lastCol">
      <w:rPr>
        <w:b/>
        <w:bCs/>
      </w:rPr>
    </w:tblStylePr>
    <w:tblStylePr w:type="band1Vert">
      <w:tblPr/>
      <w:tcPr>
        <w:shd w:val="clear" w:color="auto" w:fill="FF91E0" w:themeFill="accent3" w:themeFillTint="7F"/>
      </w:tcPr>
    </w:tblStylePr>
    <w:tblStylePr w:type="band1Horz">
      <w:tblPr/>
      <w:tcPr>
        <w:shd w:val="clear" w:color="auto" w:fill="FF91E0"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single" w:sz="8" w:space="0" w:color="0E9CFF" w:themeColor="accent4" w:themeTint="BF"/>
        <w:insideV w:val="single" w:sz="8" w:space="0" w:color="0E9CFF" w:themeColor="accent4" w:themeTint="BF"/>
      </w:tblBorders>
    </w:tblPr>
    <w:tcPr>
      <w:shd w:val="clear" w:color="auto" w:fill="AFDEFF" w:themeFill="accent4" w:themeFillTint="3F"/>
    </w:tcPr>
    <w:tblStylePr w:type="firstRow">
      <w:rPr>
        <w:b/>
        <w:bCs/>
      </w:rPr>
    </w:tblStylePr>
    <w:tblStylePr w:type="lastRow">
      <w:rPr>
        <w:b/>
        <w:bCs/>
      </w:rPr>
      <w:tblPr/>
      <w:tcPr>
        <w:tcBorders>
          <w:top w:val="single" w:sz="18" w:space="0" w:color="0E9CFF" w:themeColor="accent4" w:themeTint="BF"/>
        </w:tcBorders>
      </w:tcPr>
    </w:tblStylePr>
    <w:tblStylePr w:type="firstCol">
      <w:rPr>
        <w:b/>
        <w:bCs/>
      </w:rPr>
    </w:tblStylePr>
    <w:tblStylePr w:type="lastCol">
      <w:rPr>
        <w:b/>
        <w:bCs/>
      </w:rPr>
    </w:tblStylePr>
    <w:tblStylePr w:type="band1Vert">
      <w:tblPr/>
      <w:tcPr>
        <w:shd w:val="clear" w:color="auto" w:fill="5FBDFF" w:themeFill="accent4" w:themeFillTint="7F"/>
      </w:tcPr>
    </w:tblStylePr>
    <w:tblStylePr w:type="band1Horz">
      <w:tblPr/>
      <w:tcPr>
        <w:shd w:val="clear" w:color="auto" w:fill="5FBDFF"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single" w:sz="8" w:space="0" w:color="DED5C9" w:themeColor="accent5" w:themeTint="BF"/>
        <w:insideV w:val="single" w:sz="8" w:space="0" w:color="DED5C9" w:themeColor="accent5" w:themeTint="BF"/>
      </w:tblBorders>
    </w:tblPr>
    <w:tcPr>
      <w:shd w:val="clear" w:color="auto" w:fill="F4F1ED" w:themeFill="accent5" w:themeFillTint="3F"/>
    </w:tcPr>
    <w:tblStylePr w:type="firstRow">
      <w:rPr>
        <w:b/>
        <w:bCs/>
      </w:rPr>
    </w:tblStylePr>
    <w:tblStylePr w:type="lastRow">
      <w:rPr>
        <w:b/>
        <w:bCs/>
      </w:rPr>
      <w:tblPr/>
      <w:tcPr>
        <w:tcBorders>
          <w:top w:val="single" w:sz="18" w:space="0" w:color="DED5C9" w:themeColor="accent5" w:themeTint="BF"/>
        </w:tcBorders>
      </w:tcPr>
    </w:tblStylePr>
    <w:tblStylePr w:type="firstCol">
      <w:rPr>
        <w:b/>
        <w:bCs/>
      </w:rPr>
    </w:tblStylePr>
    <w:tblStylePr w:type="lastCol">
      <w:rPr>
        <w:b/>
        <w:bCs/>
      </w:rPr>
    </w:tblStylePr>
    <w:tblStylePr w:type="band1Vert">
      <w:tblPr/>
      <w:tcPr>
        <w:shd w:val="clear" w:color="auto" w:fill="E9E3DB" w:themeFill="accent5" w:themeFillTint="7F"/>
      </w:tcPr>
    </w:tblStylePr>
    <w:tblStylePr w:type="band1Horz">
      <w:tblPr/>
      <w:tcPr>
        <w:shd w:val="clear" w:color="auto" w:fill="E9E3DB"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single" w:sz="8" w:space="0" w:color="B1B1B1" w:themeColor="accent6" w:themeTint="BF"/>
        <w:insideV w:val="single" w:sz="8" w:space="0" w:color="B1B1B1"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1B1B1" w:themeColor="accent6" w:themeTint="BF"/>
        </w:tcBorders>
      </w:tcPr>
    </w:tblStylePr>
    <w:tblStylePr w:type="firstCol">
      <w:rPr>
        <w:b/>
        <w:bCs/>
      </w:rPr>
    </w:tblStylePr>
    <w:tblStylePr w:type="lastCol">
      <w:rPr>
        <w:b/>
        <w:bCs/>
      </w:rPr>
    </w:tblStylePr>
    <w:tblStylePr w:type="band1Vert">
      <w:tblPr/>
      <w:tcPr>
        <w:shd w:val="clear" w:color="auto" w:fill="CBCBCB" w:themeFill="accent6" w:themeFillTint="7F"/>
      </w:tcPr>
    </w:tblStylePr>
    <w:tblStylePr w:type="band1Horz">
      <w:tblPr/>
      <w:tcPr>
        <w:shd w:val="clear" w:color="auto" w:fill="CBCBCB"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insideH w:val="single" w:sz="8" w:space="0" w:color="2C3E86" w:themeColor="accent1"/>
        <w:insideV w:val="single" w:sz="8" w:space="0" w:color="2C3E86" w:themeColor="accent1"/>
      </w:tblBorders>
    </w:tblPr>
    <w:tcPr>
      <w:shd w:val="clear" w:color="auto" w:fill="C1C9EA" w:themeFill="accent1" w:themeFillTint="3F"/>
    </w:tcPr>
    <w:tblStylePr w:type="firstRow">
      <w:rPr>
        <w:b/>
        <w:bCs/>
        <w:color w:val="231F20" w:themeColor="text1"/>
      </w:rPr>
      <w:tblPr/>
      <w:tcPr>
        <w:shd w:val="clear" w:color="auto" w:fill="E6E9F7"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D3EE" w:themeFill="accent1" w:themeFillTint="33"/>
      </w:tcPr>
    </w:tblStylePr>
    <w:tblStylePr w:type="band1Vert">
      <w:tblPr/>
      <w:tcPr>
        <w:shd w:val="clear" w:color="auto" w:fill="8292D6" w:themeFill="accent1" w:themeFillTint="7F"/>
      </w:tcPr>
    </w:tblStylePr>
    <w:tblStylePr w:type="band1Horz">
      <w:tblPr/>
      <w:tcPr>
        <w:tcBorders>
          <w:insideH w:val="single" w:sz="6" w:space="0" w:color="2C3E86" w:themeColor="accent1"/>
          <w:insideV w:val="single" w:sz="6" w:space="0" w:color="2C3E86" w:themeColor="accent1"/>
        </w:tcBorders>
        <w:shd w:val="clear" w:color="auto" w:fill="8292D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insideH w:val="single" w:sz="8" w:space="0" w:color="00C4F6" w:themeColor="accent2"/>
        <w:insideV w:val="single" w:sz="8" w:space="0" w:color="00C4F6" w:themeColor="accent2"/>
      </w:tblBorders>
    </w:tblPr>
    <w:tcPr>
      <w:shd w:val="clear" w:color="auto" w:fill="BDF1FF" w:themeFill="accent2" w:themeFillTint="3F"/>
    </w:tcPr>
    <w:tblStylePr w:type="firstRow">
      <w:rPr>
        <w:b/>
        <w:bCs/>
        <w:color w:val="231F20" w:themeColor="text1"/>
      </w:rPr>
      <w:tblPr/>
      <w:tcPr>
        <w:shd w:val="clear" w:color="auto" w:fill="E5F9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AF4FF" w:themeFill="accent2" w:themeFillTint="33"/>
      </w:tcPr>
    </w:tblStylePr>
    <w:tblStylePr w:type="band1Vert">
      <w:tblPr/>
      <w:tcPr>
        <w:shd w:val="clear" w:color="auto" w:fill="7BE4FF" w:themeFill="accent2" w:themeFillTint="7F"/>
      </w:tcPr>
    </w:tblStylePr>
    <w:tblStylePr w:type="band1Horz">
      <w:tblPr/>
      <w:tcPr>
        <w:tcBorders>
          <w:insideH w:val="single" w:sz="6" w:space="0" w:color="00C4F6" w:themeColor="accent2"/>
          <w:insideV w:val="single" w:sz="6" w:space="0" w:color="00C4F6" w:themeColor="accent2"/>
        </w:tcBorders>
        <w:shd w:val="clear" w:color="auto" w:fill="7BE4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insideH w:val="single" w:sz="8" w:space="0" w:color="FF24C2" w:themeColor="accent3"/>
        <w:insideV w:val="single" w:sz="8" w:space="0" w:color="FF24C2" w:themeColor="accent3"/>
      </w:tblBorders>
    </w:tblPr>
    <w:tcPr>
      <w:shd w:val="clear" w:color="auto" w:fill="FFC8EF" w:themeFill="accent3" w:themeFillTint="3F"/>
    </w:tcPr>
    <w:tblStylePr w:type="firstRow">
      <w:rPr>
        <w:b/>
        <w:bCs/>
        <w:color w:val="231F20" w:themeColor="text1"/>
      </w:rPr>
      <w:tblPr/>
      <w:tcPr>
        <w:shd w:val="clear" w:color="auto" w:fill="FFE9F8"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D3F2" w:themeFill="accent3" w:themeFillTint="33"/>
      </w:tcPr>
    </w:tblStylePr>
    <w:tblStylePr w:type="band1Vert">
      <w:tblPr/>
      <w:tcPr>
        <w:shd w:val="clear" w:color="auto" w:fill="FF91E0" w:themeFill="accent3" w:themeFillTint="7F"/>
      </w:tcPr>
    </w:tblStylePr>
    <w:tblStylePr w:type="band1Horz">
      <w:tblPr/>
      <w:tcPr>
        <w:tcBorders>
          <w:insideH w:val="single" w:sz="6" w:space="0" w:color="FF24C2" w:themeColor="accent3"/>
          <w:insideV w:val="single" w:sz="6" w:space="0" w:color="FF24C2" w:themeColor="accent3"/>
        </w:tcBorders>
        <w:shd w:val="clear" w:color="auto" w:fill="FF91E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insideH w:val="single" w:sz="8" w:space="0" w:color="0070BD" w:themeColor="accent4"/>
        <w:insideV w:val="single" w:sz="8" w:space="0" w:color="0070BD" w:themeColor="accent4"/>
      </w:tblBorders>
    </w:tblPr>
    <w:tcPr>
      <w:shd w:val="clear" w:color="auto" w:fill="AFDEFF" w:themeFill="accent4" w:themeFillTint="3F"/>
    </w:tcPr>
    <w:tblStylePr w:type="firstRow">
      <w:rPr>
        <w:b/>
        <w:bCs/>
        <w:color w:val="231F20" w:themeColor="text1"/>
      </w:rPr>
      <w:tblPr/>
      <w:tcPr>
        <w:shd w:val="clear" w:color="auto" w:fill="DFF2FF"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EE4FF" w:themeFill="accent4" w:themeFillTint="33"/>
      </w:tcPr>
    </w:tblStylePr>
    <w:tblStylePr w:type="band1Vert">
      <w:tblPr/>
      <w:tcPr>
        <w:shd w:val="clear" w:color="auto" w:fill="5FBDFF" w:themeFill="accent4" w:themeFillTint="7F"/>
      </w:tcPr>
    </w:tblStylePr>
    <w:tblStylePr w:type="band1Horz">
      <w:tblPr/>
      <w:tcPr>
        <w:tcBorders>
          <w:insideH w:val="single" w:sz="6" w:space="0" w:color="0070BD" w:themeColor="accent4"/>
          <w:insideV w:val="single" w:sz="6" w:space="0" w:color="0070BD" w:themeColor="accent4"/>
        </w:tcBorders>
        <w:shd w:val="clear" w:color="auto" w:fill="5FBD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insideH w:val="single" w:sz="8" w:space="0" w:color="D4C8B8" w:themeColor="accent5"/>
        <w:insideV w:val="single" w:sz="8" w:space="0" w:color="D4C8B8" w:themeColor="accent5"/>
      </w:tblBorders>
    </w:tblPr>
    <w:tcPr>
      <w:shd w:val="clear" w:color="auto" w:fill="F4F1ED" w:themeFill="accent5" w:themeFillTint="3F"/>
    </w:tcPr>
    <w:tblStylePr w:type="firstRow">
      <w:rPr>
        <w:b/>
        <w:bCs/>
        <w:color w:val="231F20" w:themeColor="text1"/>
      </w:rPr>
      <w:tblPr/>
      <w:tcPr>
        <w:shd w:val="clear" w:color="auto" w:fill="FAF9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6F3F0" w:themeFill="accent5" w:themeFillTint="33"/>
      </w:tcPr>
    </w:tblStylePr>
    <w:tblStylePr w:type="band1Vert">
      <w:tblPr/>
      <w:tcPr>
        <w:shd w:val="clear" w:color="auto" w:fill="E9E3DB" w:themeFill="accent5" w:themeFillTint="7F"/>
      </w:tcPr>
    </w:tblStylePr>
    <w:tblStylePr w:type="band1Horz">
      <w:tblPr/>
      <w:tcPr>
        <w:tcBorders>
          <w:insideH w:val="single" w:sz="6" w:space="0" w:color="D4C8B8" w:themeColor="accent5"/>
          <w:insideV w:val="single" w:sz="6" w:space="0" w:color="D4C8B8" w:themeColor="accent5"/>
        </w:tcBorders>
        <w:shd w:val="clear" w:color="auto" w:fill="E9E3DB"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insideH w:val="single" w:sz="8" w:space="0" w:color="979797" w:themeColor="accent6"/>
        <w:insideV w:val="single" w:sz="8" w:space="0" w:color="979797" w:themeColor="accent6"/>
      </w:tblBorders>
    </w:tblPr>
    <w:tcPr>
      <w:shd w:val="clear" w:color="auto" w:fill="E5E5E5" w:themeFill="accent6" w:themeFillTint="3F"/>
    </w:tcPr>
    <w:tblStylePr w:type="firstRow">
      <w:rPr>
        <w:b/>
        <w:bCs/>
        <w:color w:val="231F20" w:themeColor="text1"/>
      </w:rPr>
      <w:tblPr/>
      <w:tcPr>
        <w:shd w:val="clear" w:color="auto" w:fill="F4F4F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BCBCB" w:themeFill="accent6" w:themeFillTint="7F"/>
      </w:tcPr>
    </w:tblStylePr>
    <w:tblStylePr w:type="band1Horz">
      <w:tblPr/>
      <w:tcPr>
        <w:tcBorders>
          <w:insideH w:val="single" w:sz="6" w:space="0" w:color="979797" w:themeColor="accent6"/>
          <w:insideV w:val="single" w:sz="6" w:space="0" w:color="979797" w:themeColor="accent6"/>
        </w:tcBorders>
        <w:shd w:val="clear" w:color="auto" w:fill="CBCBC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9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E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E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E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E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92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92D6"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4F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4F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4F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4F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4FF"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4C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4C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4C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4C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1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1E0"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B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B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B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B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B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BDFF"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1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C8B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C8B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C8B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C8B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3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3DB"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979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979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979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979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B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BCB"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single" w:sz="8" w:space="0" w:color="435CC1" w:themeColor="accent1" w:themeTint="BF"/>
      </w:tblBorders>
    </w:tblPr>
    <w:tblStylePr w:type="firstRow">
      <w:pPr>
        <w:spacing w:before="0" w:after="0" w:line="240" w:lineRule="auto"/>
      </w:pPr>
      <w:rPr>
        <w:b/>
        <w:bCs/>
        <w:color w:val="FFFFFF" w:themeColor="background1"/>
      </w:rPr>
      <w:tblPr/>
      <w:tcPr>
        <w:tc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nil"/>
          <w:insideV w:val="nil"/>
        </w:tcBorders>
        <w:shd w:val="clear" w:color="auto" w:fill="2C3E86" w:themeFill="accent1"/>
      </w:tcPr>
    </w:tblStylePr>
    <w:tblStylePr w:type="lastRow">
      <w:pPr>
        <w:spacing w:before="0" w:after="0" w:line="240" w:lineRule="auto"/>
      </w:pPr>
      <w:rPr>
        <w:b/>
        <w:bCs/>
      </w:rPr>
      <w:tblPr/>
      <w:tcPr>
        <w:tcBorders>
          <w:top w:val="double" w:sz="6"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C9EA" w:themeFill="accent1" w:themeFillTint="3F"/>
      </w:tcPr>
    </w:tblStylePr>
    <w:tblStylePr w:type="band1Horz">
      <w:tblPr/>
      <w:tcPr>
        <w:tcBorders>
          <w:insideH w:val="nil"/>
          <w:insideV w:val="nil"/>
        </w:tcBorders>
        <w:shd w:val="clear" w:color="auto" w:fill="C1C9E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single" w:sz="8" w:space="0" w:color="39D6FF" w:themeColor="accent2" w:themeTint="BF"/>
      </w:tblBorders>
    </w:tblPr>
    <w:tblStylePr w:type="firstRow">
      <w:pPr>
        <w:spacing w:before="0" w:after="0" w:line="240" w:lineRule="auto"/>
      </w:pPr>
      <w:rPr>
        <w:b/>
        <w:bCs/>
        <w:color w:val="FFFFFF" w:themeColor="background1"/>
      </w:rPr>
      <w:tblPr/>
      <w:tcPr>
        <w:tc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nil"/>
          <w:insideV w:val="nil"/>
        </w:tcBorders>
        <w:shd w:val="clear" w:color="auto" w:fill="00C4F6" w:themeFill="accent2"/>
      </w:tcPr>
    </w:tblStylePr>
    <w:tblStylePr w:type="lastRow">
      <w:pPr>
        <w:spacing w:before="0" w:after="0" w:line="240" w:lineRule="auto"/>
      </w:pPr>
      <w:rPr>
        <w:b/>
        <w:bCs/>
      </w:rPr>
      <w:tblPr/>
      <w:tcPr>
        <w:tcBorders>
          <w:top w:val="double" w:sz="6"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F1FF" w:themeFill="accent2" w:themeFillTint="3F"/>
      </w:tcPr>
    </w:tblStylePr>
    <w:tblStylePr w:type="band1Horz">
      <w:tblPr/>
      <w:tcPr>
        <w:tcBorders>
          <w:insideH w:val="nil"/>
          <w:insideV w:val="nil"/>
        </w:tcBorders>
        <w:shd w:val="clear" w:color="auto" w:fill="BDF1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single" w:sz="8" w:space="0" w:color="FF5AD0" w:themeColor="accent3" w:themeTint="BF"/>
      </w:tblBorders>
    </w:tblPr>
    <w:tblStylePr w:type="firstRow">
      <w:pPr>
        <w:spacing w:before="0" w:after="0" w:line="240" w:lineRule="auto"/>
      </w:pPr>
      <w:rPr>
        <w:b/>
        <w:bCs/>
        <w:color w:val="FFFFFF" w:themeColor="background1"/>
      </w:rPr>
      <w:tblPr/>
      <w:tcPr>
        <w:tc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nil"/>
          <w:insideV w:val="nil"/>
        </w:tcBorders>
        <w:shd w:val="clear" w:color="auto" w:fill="FF24C2" w:themeFill="accent3"/>
      </w:tcPr>
    </w:tblStylePr>
    <w:tblStylePr w:type="lastRow">
      <w:pPr>
        <w:spacing w:before="0" w:after="0" w:line="240" w:lineRule="auto"/>
      </w:pPr>
      <w:rPr>
        <w:b/>
        <w:bCs/>
      </w:rPr>
      <w:tblPr/>
      <w:tcPr>
        <w:tcBorders>
          <w:top w:val="double" w:sz="6"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8EF" w:themeFill="accent3" w:themeFillTint="3F"/>
      </w:tcPr>
    </w:tblStylePr>
    <w:tblStylePr w:type="band1Horz">
      <w:tblPr/>
      <w:tcPr>
        <w:tcBorders>
          <w:insideH w:val="nil"/>
          <w:insideV w:val="nil"/>
        </w:tcBorders>
        <w:shd w:val="clear" w:color="auto" w:fill="FFC8E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single" w:sz="8" w:space="0" w:color="0E9CFF" w:themeColor="accent4" w:themeTint="BF"/>
      </w:tblBorders>
    </w:tblPr>
    <w:tblStylePr w:type="firstRow">
      <w:pPr>
        <w:spacing w:before="0" w:after="0" w:line="240" w:lineRule="auto"/>
      </w:pPr>
      <w:rPr>
        <w:b/>
        <w:bCs/>
        <w:color w:val="FFFFFF" w:themeColor="background1"/>
      </w:rPr>
      <w:tblPr/>
      <w:tcPr>
        <w:tc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nil"/>
          <w:insideV w:val="nil"/>
        </w:tcBorders>
        <w:shd w:val="clear" w:color="auto" w:fill="0070BD" w:themeFill="accent4"/>
      </w:tcPr>
    </w:tblStylePr>
    <w:tblStylePr w:type="lastRow">
      <w:pPr>
        <w:spacing w:before="0" w:after="0" w:line="240" w:lineRule="auto"/>
      </w:pPr>
      <w:rPr>
        <w:b/>
        <w:bCs/>
      </w:rPr>
      <w:tblPr/>
      <w:tcPr>
        <w:tcBorders>
          <w:top w:val="double" w:sz="6"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DEFF" w:themeFill="accent4" w:themeFillTint="3F"/>
      </w:tcPr>
    </w:tblStylePr>
    <w:tblStylePr w:type="band1Horz">
      <w:tblPr/>
      <w:tcPr>
        <w:tcBorders>
          <w:insideH w:val="nil"/>
          <w:insideV w:val="nil"/>
        </w:tcBorders>
        <w:shd w:val="clear" w:color="auto" w:fill="AFDE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single" w:sz="8" w:space="0" w:color="DED5C9" w:themeColor="accent5" w:themeTint="BF"/>
      </w:tblBorders>
    </w:tblPr>
    <w:tblStylePr w:type="firstRow">
      <w:pPr>
        <w:spacing w:before="0" w:after="0" w:line="240" w:lineRule="auto"/>
      </w:pPr>
      <w:rPr>
        <w:b/>
        <w:bCs/>
        <w:color w:val="FFFFFF" w:themeColor="background1"/>
      </w:rPr>
      <w:tblPr/>
      <w:tcPr>
        <w:tc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nil"/>
          <w:insideV w:val="nil"/>
        </w:tcBorders>
        <w:shd w:val="clear" w:color="auto" w:fill="D4C8B8" w:themeFill="accent5"/>
      </w:tcPr>
    </w:tblStylePr>
    <w:tblStylePr w:type="lastRow">
      <w:pPr>
        <w:spacing w:before="0" w:after="0" w:line="240" w:lineRule="auto"/>
      </w:pPr>
      <w:rPr>
        <w:b/>
        <w:bCs/>
      </w:rPr>
      <w:tblPr/>
      <w:tcPr>
        <w:tcBorders>
          <w:top w:val="double" w:sz="6"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F1ED" w:themeFill="accent5" w:themeFillTint="3F"/>
      </w:tcPr>
    </w:tblStylePr>
    <w:tblStylePr w:type="band1Horz">
      <w:tblPr/>
      <w:tcPr>
        <w:tcBorders>
          <w:insideH w:val="nil"/>
          <w:insideV w:val="nil"/>
        </w:tcBorders>
        <w:shd w:val="clear" w:color="auto" w:fill="F4F1ED"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single" w:sz="8" w:space="0" w:color="B1B1B1" w:themeColor="accent6" w:themeTint="BF"/>
      </w:tblBorders>
    </w:tblPr>
    <w:tblStylePr w:type="firstRow">
      <w:pPr>
        <w:spacing w:before="0" w:after="0" w:line="240" w:lineRule="auto"/>
      </w:pPr>
      <w:rPr>
        <w:b/>
        <w:bCs/>
        <w:color w:val="FFFFFF" w:themeColor="background1"/>
      </w:rPr>
      <w:tblPr/>
      <w:tcPr>
        <w:tc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nil"/>
          <w:insideV w:val="nil"/>
        </w:tcBorders>
        <w:shd w:val="clear" w:color="auto" w:fill="979797" w:themeFill="accent6"/>
      </w:tcPr>
    </w:tblStylePr>
    <w:tblStylePr w:type="lastRow">
      <w:pPr>
        <w:spacing w:before="0" w:after="0" w:line="240" w:lineRule="auto"/>
      </w:pPr>
      <w:rPr>
        <w:b/>
        <w:bCs/>
      </w:rPr>
      <w:tblPr/>
      <w:tcPr>
        <w:tcBorders>
          <w:top w:val="double" w:sz="6"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E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3E86" w:themeFill="accent1"/>
      </w:tcPr>
    </w:tblStylePr>
    <w:tblStylePr w:type="lastCol">
      <w:rPr>
        <w:b/>
        <w:bCs/>
        <w:color w:val="FFFFFF" w:themeColor="background1"/>
      </w:rPr>
      <w:tblPr/>
      <w:tcPr>
        <w:tcBorders>
          <w:left w:val="nil"/>
          <w:right w:val="nil"/>
          <w:insideH w:val="nil"/>
          <w:insideV w:val="nil"/>
        </w:tcBorders>
        <w:shd w:val="clear" w:color="auto" w:fill="2C3E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4F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4F6" w:themeFill="accent2"/>
      </w:tcPr>
    </w:tblStylePr>
    <w:tblStylePr w:type="lastCol">
      <w:rPr>
        <w:b/>
        <w:bCs/>
        <w:color w:val="FFFFFF" w:themeColor="background1"/>
      </w:rPr>
      <w:tblPr/>
      <w:tcPr>
        <w:tcBorders>
          <w:left w:val="nil"/>
          <w:right w:val="nil"/>
          <w:insideH w:val="nil"/>
          <w:insideV w:val="nil"/>
        </w:tcBorders>
        <w:shd w:val="clear" w:color="auto" w:fill="00C4F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4C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4C2" w:themeFill="accent3"/>
      </w:tcPr>
    </w:tblStylePr>
    <w:tblStylePr w:type="lastCol">
      <w:rPr>
        <w:b/>
        <w:bCs/>
        <w:color w:val="FFFFFF" w:themeColor="background1"/>
      </w:rPr>
      <w:tblPr/>
      <w:tcPr>
        <w:tcBorders>
          <w:left w:val="nil"/>
          <w:right w:val="nil"/>
          <w:insideH w:val="nil"/>
          <w:insideV w:val="nil"/>
        </w:tcBorders>
        <w:shd w:val="clear" w:color="auto" w:fill="FF24C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B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BD" w:themeFill="accent4"/>
      </w:tcPr>
    </w:tblStylePr>
    <w:tblStylePr w:type="lastCol">
      <w:rPr>
        <w:b/>
        <w:bCs/>
        <w:color w:val="FFFFFF" w:themeColor="background1"/>
      </w:rPr>
      <w:tblPr/>
      <w:tcPr>
        <w:tcBorders>
          <w:left w:val="nil"/>
          <w:right w:val="nil"/>
          <w:insideH w:val="nil"/>
          <w:insideV w:val="nil"/>
        </w:tcBorders>
        <w:shd w:val="clear" w:color="auto" w:fill="0070B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C8B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C8B8" w:themeFill="accent5"/>
      </w:tcPr>
    </w:tblStylePr>
    <w:tblStylePr w:type="lastCol">
      <w:rPr>
        <w:b/>
        <w:bCs/>
        <w:color w:val="FFFFFF" w:themeColor="background1"/>
      </w:rPr>
      <w:tblPr/>
      <w:tcPr>
        <w:tcBorders>
          <w:left w:val="nil"/>
          <w:right w:val="nil"/>
          <w:insideH w:val="nil"/>
          <w:insideV w:val="nil"/>
        </w:tcBorders>
        <w:shd w:val="clear" w:color="auto" w:fill="D4C8B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79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9797" w:themeFill="accent6"/>
      </w:tcPr>
    </w:tblStylePr>
    <w:tblStylePr w:type="lastCol">
      <w:rPr>
        <w:b/>
        <w:bCs/>
        <w:color w:val="FFFFFF" w:themeColor="background1"/>
      </w:rPr>
      <w:tblPr/>
      <w:tcPr>
        <w:tcBorders>
          <w:left w:val="nil"/>
          <w:right w:val="nil"/>
          <w:insideH w:val="nil"/>
          <w:insideV w:val="nil"/>
        </w:tcBorders>
        <w:shd w:val="clear" w:color="auto" w:fill="97979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000"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Gemiddeldelijst1-accent1">
    <w:name w:val="Medium List 1 Accent 1"/>
    <w:basedOn w:val="Standaardtabel"/>
    <w:uiPriority w:val="99"/>
    <w:semiHidden/>
    <w:rsid w:val="001D6A1E"/>
    <w:pPr>
      <w:spacing w:after="0" w:line="240" w:lineRule="auto"/>
    </w:pPr>
    <w:tblPr>
      <w:tblStyleRowBandSize w:val="1"/>
      <w:tblStyleColBandSize w:val="1"/>
      <w:tblBorders>
        <w:top w:val="single" w:sz="8" w:space="0" w:color="2C3E86" w:themeColor="accent1"/>
        <w:bottom w:val="single" w:sz="8" w:space="0" w:color="2C3E86" w:themeColor="accent1"/>
      </w:tblBorders>
    </w:tblPr>
    <w:tblStylePr w:type="firstRow">
      <w:rPr>
        <w:rFonts w:asciiTheme="majorHAnsi" w:eastAsiaTheme="majorEastAsia" w:hAnsiTheme="majorHAnsi" w:cstheme="majorBidi"/>
      </w:rPr>
      <w:tblPr/>
      <w:tcPr>
        <w:tcBorders>
          <w:top w:val="nil"/>
          <w:bottom w:val="single" w:sz="8" w:space="0" w:color="2C3E86" w:themeColor="accent1"/>
        </w:tcBorders>
      </w:tcPr>
    </w:tblStylePr>
    <w:tblStylePr w:type="lastRow">
      <w:rPr>
        <w:b/>
        <w:bCs/>
        <w:color w:val="000000" w:themeColor="text2"/>
      </w:rPr>
      <w:tblPr/>
      <w:tcPr>
        <w:tcBorders>
          <w:top w:val="single" w:sz="8" w:space="0" w:color="2C3E86" w:themeColor="accent1"/>
          <w:bottom w:val="single" w:sz="8" w:space="0" w:color="2C3E86" w:themeColor="accent1"/>
        </w:tcBorders>
      </w:tcPr>
    </w:tblStylePr>
    <w:tblStylePr w:type="firstCol">
      <w:rPr>
        <w:b/>
        <w:bCs/>
      </w:rPr>
    </w:tblStylePr>
    <w:tblStylePr w:type="lastCol">
      <w:rPr>
        <w:b/>
        <w:bCs/>
      </w:rPr>
      <w:tblPr/>
      <w:tcPr>
        <w:tcBorders>
          <w:top w:val="single" w:sz="8" w:space="0" w:color="2C3E86" w:themeColor="accent1"/>
          <w:bottom w:val="single" w:sz="8" w:space="0" w:color="2C3E86" w:themeColor="accent1"/>
        </w:tcBorders>
      </w:tcPr>
    </w:tblStylePr>
    <w:tblStylePr w:type="band1Vert">
      <w:tblPr/>
      <w:tcPr>
        <w:shd w:val="clear" w:color="auto" w:fill="C1C9EA" w:themeFill="accent1" w:themeFillTint="3F"/>
      </w:tcPr>
    </w:tblStylePr>
    <w:tblStylePr w:type="band1Horz">
      <w:tblPr/>
      <w:tcPr>
        <w:shd w:val="clear" w:color="auto" w:fill="C1C9EA" w:themeFill="accent1" w:themeFillTint="3F"/>
      </w:tcPr>
    </w:tblStylePr>
  </w:style>
  <w:style w:type="table" w:styleId="Gemiddeldelijst1-accent2">
    <w:name w:val="Medium List 1 Accent 2"/>
    <w:basedOn w:val="Standaardtabel"/>
    <w:uiPriority w:val="99"/>
    <w:semiHidden/>
    <w:rsid w:val="001D6A1E"/>
    <w:pPr>
      <w:spacing w:after="0" w:line="240" w:lineRule="auto"/>
    </w:pPr>
    <w:tblPr>
      <w:tblStyleRowBandSize w:val="1"/>
      <w:tblStyleColBandSize w:val="1"/>
      <w:tblBorders>
        <w:top w:val="single" w:sz="8" w:space="0" w:color="00C4F6" w:themeColor="accent2"/>
        <w:bottom w:val="single" w:sz="8" w:space="0" w:color="00C4F6" w:themeColor="accent2"/>
      </w:tblBorders>
    </w:tblPr>
    <w:tblStylePr w:type="firstRow">
      <w:rPr>
        <w:rFonts w:asciiTheme="majorHAnsi" w:eastAsiaTheme="majorEastAsia" w:hAnsiTheme="majorHAnsi" w:cstheme="majorBidi"/>
      </w:rPr>
      <w:tblPr/>
      <w:tcPr>
        <w:tcBorders>
          <w:top w:val="nil"/>
          <w:bottom w:val="single" w:sz="8" w:space="0" w:color="00C4F6" w:themeColor="accent2"/>
        </w:tcBorders>
      </w:tcPr>
    </w:tblStylePr>
    <w:tblStylePr w:type="lastRow">
      <w:rPr>
        <w:b/>
        <w:bCs/>
        <w:color w:val="000000" w:themeColor="text2"/>
      </w:rPr>
      <w:tblPr/>
      <w:tcPr>
        <w:tcBorders>
          <w:top w:val="single" w:sz="8" w:space="0" w:color="00C4F6" w:themeColor="accent2"/>
          <w:bottom w:val="single" w:sz="8" w:space="0" w:color="00C4F6" w:themeColor="accent2"/>
        </w:tcBorders>
      </w:tcPr>
    </w:tblStylePr>
    <w:tblStylePr w:type="firstCol">
      <w:rPr>
        <w:b/>
        <w:bCs/>
      </w:rPr>
    </w:tblStylePr>
    <w:tblStylePr w:type="lastCol">
      <w:rPr>
        <w:b/>
        <w:bCs/>
      </w:rPr>
      <w:tblPr/>
      <w:tcPr>
        <w:tcBorders>
          <w:top w:val="single" w:sz="8" w:space="0" w:color="00C4F6" w:themeColor="accent2"/>
          <w:bottom w:val="single" w:sz="8" w:space="0" w:color="00C4F6" w:themeColor="accent2"/>
        </w:tcBorders>
      </w:tcPr>
    </w:tblStylePr>
    <w:tblStylePr w:type="band1Vert">
      <w:tblPr/>
      <w:tcPr>
        <w:shd w:val="clear" w:color="auto" w:fill="BDF1FF" w:themeFill="accent2" w:themeFillTint="3F"/>
      </w:tcPr>
    </w:tblStylePr>
    <w:tblStylePr w:type="band1Horz">
      <w:tblPr/>
      <w:tcPr>
        <w:shd w:val="clear" w:color="auto" w:fill="BDF1FF" w:themeFill="accent2" w:themeFillTint="3F"/>
      </w:tcPr>
    </w:tblStylePr>
  </w:style>
  <w:style w:type="table" w:styleId="Gemiddeldelijst1-accent3">
    <w:name w:val="Medium List 1 Accent 3"/>
    <w:basedOn w:val="Standaardtabel"/>
    <w:uiPriority w:val="99"/>
    <w:semiHidden/>
    <w:rsid w:val="001D6A1E"/>
    <w:pPr>
      <w:spacing w:after="0" w:line="240" w:lineRule="auto"/>
    </w:pPr>
    <w:tblPr>
      <w:tblStyleRowBandSize w:val="1"/>
      <w:tblStyleColBandSize w:val="1"/>
      <w:tblBorders>
        <w:top w:val="single" w:sz="8" w:space="0" w:color="FF24C2" w:themeColor="accent3"/>
        <w:bottom w:val="single" w:sz="8" w:space="0" w:color="FF24C2" w:themeColor="accent3"/>
      </w:tblBorders>
    </w:tblPr>
    <w:tblStylePr w:type="firstRow">
      <w:rPr>
        <w:rFonts w:asciiTheme="majorHAnsi" w:eastAsiaTheme="majorEastAsia" w:hAnsiTheme="majorHAnsi" w:cstheme="majorBidi"/>
      </w:rPr>
      <w:tblPr/>
      <w:tcPr>
        <w:tcBorders>
          <w:top w:val="nil"/>
          <w:bottom w:val="single" w:sz="8" w:space="0" w:color="FF24C2" w:themeColor="accent3"/>
        </w:tcBorders>
      </w:tcPr>
    </w:tblStylePr>
    <w:tblStylePr w:type="lastRow">
      <w:rPr>
        <w:b/>
        <w:bCs/>
        <w:color w:val="000000" w:themeColor="text2"/>
      </w:rPr>
      <w:tblPr/>
      <w:tcPr>
        <w:tcBorders>
          <w:top w:val="single" w:sz="8" w:space="0" w:color="FF24C2" w:themeColor="accent3"/>
          <w:bottom w:val="single" w:sz="8" w:space="0" w:color="FF24C2" w:themeColor="accent3"/>
        </w:tcBorders>
      </w:tcPr>
    </w:tblStylePr>
    <w:tblStylePr w:type="firstCol">
      <w:rPr>
        <w:b/>
        <w:bCs/>
      </w:rPr>
    </w:tblStylePr>
    <w:tblStylePr w:type="lastCol">
      <w:rPr>
        <w:b/>
        <w:bCs/>
      </w:rPr>
      <w:tblPr/>
      <w:tcPr>
        <w:tcBorders>
          <w:top w:val="single" w:sz="8" w:space="0" w:color="FF24C2" w:themeColor="accent3"/>
          <w:bottom w:val="single" w:sz="8" w:space="0" w:color="FF24C2" w:themeColor="accent3"/>
        </w:tcBorders>
      </w:tcPr>
    </w:tblStylePr>
    <w:tblStylePr w:type="band1Vert">
      <w:tblPr/>
      <w:tcPr>
        <w:shd w:val="clear" w:color="auto" w:fill="FFC8EF" w:themeFill="accent3" w:themeFillTint="3F"/>
      </w:tcPr>
    </w:tblStylePr>
    <w:tblStylePr w:type="band1Horz">
      <w:tblPr/>
      <w:tcPr>
        <w:shd w:val="clear" w:color="auto" w:fill="FFC8EF" w:themeFill="accent3" w:themeFillTint="3F"/>
      </w:tcPr>
    </w:tblStylePr>
  </w:style>
  <w:style w:type="table" w:styleId="Gemiddeldelijst1-accent4">
    <w:name w:val="Medium List 1 Accent 4"/>
    <w:basedOn w:val="Standaardtabel"/>
    <w:uiPriority w:val="99"/>
    <w:semiHidden/>
    <w:rsid w:val="001D6A1E"/>
    <w:pPr>
      <w:spacing w:after="0" w:line="240" w:lineRule="auto"/>
    </w:pPr>
    <w:tblPr>
      <w:tblStyleRowBandSize w:val="1"/>
      <w:tblStyleColBandSize w:val="1"/>
      <w:tblBorders>
        <w:top w:val="single" w:sz="8" w:space="0" w:color="0070BD" w:themeColor="accent4"/>
        <w:bottom w:val="single" w:sz="8" w:space="0" w:color="0070BD" w:themeColor="accent4"/>
      </w:tblBorders>
    </w:tblPr>
    <w:tblStylePr w:type="firstRow">
      <w:rPr>
        <w:rFonts w:asciiTheme="majorHAnsi" w:eastAsiaTheme="majorEastAsia" w:hAnsiTheme="majorHAnsi" w:cstheme="majorBidi"/>
      </w:rPr>
      <w:tblPr/>
      <w:tcPr>
        <w:tcBorders>
          <w:top w:val="nil"/>
          <w:bottom w:val="single" w:sz="8" w:space="0" w:color="0070BD" w:themeColor="accent4"/>
        </w:tcBorders>
      </w:tcPr>
    </w:tblStylePr>
    <w:tblStylePr w:type="lastRow">
      <w:rPr>
        <w:b/>
        <w:bCs/>
        <w:color w:val="000000" w:themeColor="text2"/>
      </w:rPr>
      <w:tblPr/>
      <w:tcPr>
        <w:tcBorders>
          <w:top w:val="single" w:sz="8" w:space="0" w:color="0070BD" w:themeColor="accent4"/>
          <w:bottom w:val="single" w:sz="8" w:space="0" w:color="0070BD" w:themeColor="accent4"/>
        </w:tcBorders>
      </w:tcPr>
    </w:tblStylePr>
    <w:tblStylePr w:type="firstCol">
      <w:rPr>
        <w:b/>
        <w:bCs/>
      </w:rPr>
    </w:tblStylePr>
    <w:tblStylePr w:type="lastCol">
      <w:rPr>
        <w:b/>
        <w:bCs/>
      </w:rPr>
      <w:tblPr/>
      <w:tcPr>
        <w:tcBorders>
          <w:top w:val="single" w:sz="8" w:space="0" w:color="0070BD" w:themeColor="accent4"/>
          <w:bottom w:val="single" w:sz="8" w:space="0" w:color="0070BD" w:themeColor="accent4"/>
        </w:tcBorders>
      </w:tcPr>
    </w:tblStylePr>
    <w:tblStylePr w:type="band1Vert">
      <w:tblPr/>
      <w:tcPr>
        <w:shd w:val="clear" w:color="auto" w:fill="AFDEFF" w:themeFill="accent4" w:themeFillTint="3F"/>
      </w:tcPr>
    </w:tblStylePr>
    <w:tblStylePr w:type="band1Horz">
      <w:tblPr/>
      <w:tcPr>
        <w:shd w:val="clear" w:color="auto" w:fill="AFDEFF" w:themeFill="accent4" w:themeFillTint="3F"/>
      </w:tcPr>
    </w:tblStylePr>
  </w:style>
  <w:style w:type="table" w:styleId="Gemiddeldelijst1-accent5">
    <w:name w:val="Medium List 1 Accent 5"/>
    <w:basedOn w:val="Standaardtabel"/>
    <w:uiPriority w:val="99"/>
    <w:semiHidden/>
    <w:rsid w:val="001D6A1E"/>
    <w:pPr>
      <w:spacing w:after="0" w:line="240" w:lineRule="auto"/>
    </w:pPr>
    <w:tblPr>
      <w:tblStyleRowBandSize w:val="1"/>
      <w:tblStyleColBandSize w:val="1"/>
      <w:tblBorders>
        <w:top w:val="single" w:sz="8" w:space="0" w:color="D4C8B8" w:themeColor="accent5"/>
        <w:bottom w:val="single" w:sz="8" w:space="0" w:color="D4C8B8" w:themeColor="accent5"/>
      </w:tblBorders>
    </w:tblPr>
    <w:tblStylePr w:type="firstRow">
      <w:rPr>
        <w:rFonts w:asciiTheme="majorHAnsi" w:eastAsiaTheme="majorEastAsia" w:hAnsiTheme="majorHAnsi" w:cstheme="majorBidi"/>
      </w:rPr>
      <w:tblPr/>
      <w:tcPr>
        <w:tcBorders>
          <w:top w:val="nil"/>
          <w:bottom w:val="single" w:sz="8" w:space="0" w:color="D4C8B8" w:themeColor="accent5"/>
        </w:tcBorders>
      </w:tcPr>
    </w:tblStylePr>
    <w:tblStylePr w:type="lastRow">
      <w:rPr>
        <w:b/>
        <w:bCs/>
        <w:color w:val="000000" w:themeColor="text2"/>
      </w:rPr>
      <w:tblPr/>
      <w:tcPr>
        <w:tcBorders>
          <w:top w:val="single" w:sz="8" w:space="0" w:color="D4C8B8" w:themeColor="accent5"/>
          <w:bottom w:val="single" w:sz="8" w:space="0" w:color="D4C8B8" w:themeColor="accent5"/>
        </w:tcBorders>
      </w:tcPr>
    </w:tblStylePr>
    <w:tblStylePr w:type="firstCol">
      <w:rPr>
        <w:b/>
        <w:bCs/>
      </w:rPr>
    </w:tblStylePr>
    <w:tblStylePr w:type="lastCol">
      <w:rPr>
        <w:b/>
        <w:bCs/>
      </w:rPr>
      <w:tblPr/>
      <w:tcPr>
        <w:tcBorders>
          <w:top w:val="single" w:sz="8" w:space="0" w:color="D4C8B8" w:themeColor="accent5"/>
          <w:bottom w:val="single" w:sz="8" w:space="0" w:color="D4C8B8" w:themeColor="accent5"/>
        </w:tcBorders>
      </w:tcPr>
    </w:tblStylePr>
    <w:tblStylePr w:type="band1Vert">
      <w:tblPr/>
      <w:tcPr>
        <w:shd w:val="clear" w:color="auto" w:fill="F4F1ED" w:themeFill="accent5" w:themeFillTint="3F"/>
      </w:tcPr>
    </w:tblStylePr>
    <w:tblStylePr w:type="band1Horz">
      <w:tblPr/>
      <w:tcPr>
        <w:shd w:val="clear" w:color="auto" w:fill="F4F1ED" w:themeFill="accent5" w:themeFillTint="3F"/>
      </w:tcPr>
    </w:tblStylePr>
  </w:style>
  <w:style w:type="table" w:styleId="Gemiddeldelijst1-accent6">
    <w:name w:val="Medium List 1 Accent 6"/>
    <w:basedOn w:val="Standaardtabel"/>
    <w:uiPriority w:val="99"/>
    <w:semiHidden/>
    <w:rsid w:val="001D6A1E"/>
    <w:pPr>
      <w:spacing w:after="0" w:line="240" w:lineRule="auto"/>
    </w:pPr>
    <w:tblPr>
      <w:tblStyleRowBandSize w:val="1"/>
      <w:tblStyleColBandSize w:val="1"/>
      <w:tblBorders>
        <w:top w:val="single" w:sz="8" w:space="0" w:color="979797" w:themeColor="accent6"/>
        <w:bottom w:val="single" w:sz="8" w:space="0" w:color="979797" w:themeColor="accent6"/>
      </w:tblBorders>
    </w:tblPr>
    <w:tblStylePr w:type="firstRow">
      <w:rPr>
        <w:rFonts w:asciiTheme="majorHAnsi" w:eastAsiaTheme="majorEastAsia" w:hAnsiTheme="majorHAnsi" w:cstheme="majorBidi"/>
      </w:rPr>
      <w:tblPr/>
      <w:tcPr>
        <w:tcBorders>
          <w:top w:val="nil"/>
          <w:bottom w:val="single" w:sz="8" w:space="0" w:color="979797" w:themeColor="accent6"/>
        </w:tcBorders>
      </w:tcPr>
    </w:tblStylePr>
    <w:tblStylePr w:type="lastRow">
      <w:rPr>
        <w:b/>
        <w:bCs/>
        <w:color w:val="000000" w:themeColor="text2"/>
      </w:rPr>
      <w:tblPr/>
      <w:tcPr>
        <w:tcBorders>
          <w:top w:val="single" w:sz="8" w:space="0" w:color="979797" w:themeColor="accent6"/>
          <w:bottom w:val="single" w:sz="8" w:space="0" w:color="979797" w:themeColor="accent6"/>
        </w:tcBorders>
      </w:tcPr>
    </w:tblStylePr>
    <w:tblStylePr w:type="firstCol">
      <w:rPr>
        <w:b/>
        <w:bCs/>
      </w:rPr>
    </w:tblStylePr>
    <w:tblStylePr w:type="lastCol">
      <w:rPr>
        <w:b/>
        <w:bCs/>
      </w:rPr>
      <w:tblPr/>
      <w:tcPr>
        <w:tcBorders>
          <w:top w:val="single" w:sz="8" w:space="0" w:color="979797" w:themeColor="accent6"/>
          <w:bottom w:val="single" w:sz="8" w:space="0" w:color="979797"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tblBorders>
    </w:tblPr>
    <w:tblStylePr w:type="firstRow">
      <w:rPr>
        <w:sz w:val="24"/>
        <w:szCs w:val="24"/>
      </w:rPr>
      <w:tblPr/>
      <w:tcPr>
        <w:tcBorders>
          <w:top w:val="nil"/>
          <w:left w:val="nil"/>
          <w:bottom w:val="single" w:sz="24" w:space="0" w:color="2C3E86" w:themeColor="accent1"/>
          <w:right w:val="nil"/>
          <w:insideH w:val="nil"/>
          <w:insideV w:val="nil"/>
        </w:tcBorders>
        <w:shd w:val="clear" w:color="auto" w:fill="FFFFFF" w:themeFill="background1"/>
      </w:tcPr>
    </w:tblStylePr>
    <w:tblStylePr w:type="lastRow">
      <w:tblPr/>
      <w:tcPr>
        <w:tcBorders>
          <w:top w:val="single" w:sz="8" w:space="0" w:color="2C3E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E86" w:themeColor="accent1"/>
          <w:insideH w:val="nil"/>
          <w:insideV w:val="nil"/>
        </w:tcBorders>
        <w:shd w:val="clear" w:color="auto" w:fill="FFFFFF" w:themeFill="background1"/>
      </w:tcPr>
    </w:tblStylePr>
    <w:tblStylePr w:type="lastCol">
      <w:tblPr/>
      <w:tcPr>
        <w:tcBorders>
          <w:top w:val="nil"/>
          <w:left w:val="single" w:sz="8" w:space="0" w:color="2C3E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9EA" w:themeFill="accent1" w:themeFillTint="3F"/>
      </w:tcPr>
    </w:tblStylePr>
    <w:tblStylePr w:type="band1Horz">
      <w:tblPr/>
      <w:tcPr>
        <w:tcBorders>
          <w:top w:val="nil"/>
          <w:bottom w:val="nil"/>
          <w:insideH w:val="nil"/>
          <w:insideV w:val="nil"/>
        </w:tcBorders>
        <w:shd w:val="clear" w:color="auto" w:fill="C1C9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tblBorders>
    </w:tblPr>
    <w:tblStylePr w:type="firstRow">
      <w:rPr>
        <w:sz w:val="24"/>
        <w:szCs w:val="24"/>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tblPr/>
      <w:tcPr>
        <w:tcBorders>
          <w:top w:val="single" w:sz="8" w:space="0" w:color="00C4F6"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4F6" w:themeColor="accent2"/>
          <w:insideH w:val="nil"/>
          <w:insideV w:val="nil"/>
        </w:tcBorders>
        <w:shd w:val="clear" w:color="auto" w:fill="FFFFFF" w:themeFill="background1"/>
      </w:tcPr>
    </w:tblStylePr>
    <w:tblStylePr w:type="lastCol">
      <w:tblPr/>
      <w:tcPr>
        <w:tcBorders>
          <w:top w:val="nil"/>
          <w:left w:val="single" w:sz="8" w:space="0" w:color="00C4F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1FF" w:themeFill="accent2" w:themeFillTint="3F"/>
      </w:tcPr>
    </w:tblStylePr>
    <w:tblStylePr w:type="band1Horz">
      <w:tblPr/>
      <w:tcPr>
        <w:tcBorders>
          <w:top w:val="nil"/>
          <w:bottom w:val="nil"/>
          <w:insideH w:val="nil"/>
          <w:insideV w:val="nil"/>
        </w:tcBorders>
        <w:shd w:val="clear" w:color="auto" w:fill="BD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tblBorders>
    </w:tblPr>
    <w:tblStylePr w:type="firstRow">
      <w:rPr>
        <w:sz w:val="24"/>
        <w:szCs w:val="24"/>
      </w:rPr>
      <w:tblPr/>
      <w:tcPr>
        <w:tcBorders>
          <w:top w:val="nil"/>
          <w:left w:val="nil"/>
          <w:bottom w:val="single" w:sz="24" w:space="0" w:color="FF24C2" w:themeColor="accent3"/>
          <w:right w:val="nil"/>
          <w:insideH w:val="nil"/>
          <w:insideV w:val="nil"/>
        </w:tcBorders>
        <w:shd w:val="clear" w:color="auto" w:fill="FFFFFF" w:themeFill="background1"/>
      </w:tcPr>
    </w:tblStylePr>
    <w:tblStylePr w:type="lastRow">
      <w:tblPr/>
      <w:tcPr>
        <w:tcBorders>
          <w:top w:val="single" w:sz="8" w:space="0" w:color="FF24C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4C2" w:themeColor="accent3"/>
          <w:insideH w:val="nil"/>
          <w:insideV w:val="nil"/>
        </w:tcBorders>
        <w:shd w:val="clear" w:color="auto" w:fill="FFFFFF" w:themeFill="background1"/>
      </w:tcPr>
    </w:tblStylePr>
    <w:tblStylePr w:type="lastCol">
      <w:tblPr/>
      <w:tcPr>
        <w:tcBorders>
          <w:top w:val="nil"/>
          <w:left w:val="single" w:sz="8" w:space="0" w:color="FF24C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8EF" w:themeFill="accent3" w:themeFillTint="3F"/>
      </w:tcPr>
    </w:tblStylePr>
    <w:tblStylePr w:type="band1Horz">
      <w:tblPr/>
      <w:tcPr>
        <w:tcBorders>
          <w:top w:val="nil"/>
          <w:bottom w:val="nil"/>
          <w:insideH w:val="nil"/>
          <w:insideV w:val="nil"/>
        </w:tcBorders>
        <w:shd w:val="clear" w:color="auto" w:fill="FFC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tblBorders>
    </w:tblPr>
    <w:tblStylePr w:type="firstRow">
      <w:rPr>
        <w:sz w:val="24"/>
        <w:szCs w:val="24"/>
      </w:rPr>
      <w:tblPr/>
      <w:tcPr>
        <w:tcBorders>
          <w:top w:val="nil"/>
          <w:left w:val="nil"/>
          <w:bottom w:val="single" w:sz="24" w:space="0" w:color="0070BD" w:themeColor="accent4"/>
          <w:right w:val="nil"/>
          <w:insideH w:val="nil"/>
          <w:insideV w:val="nil"/>
        </w:tcBorders>
        <w:shd w:val="clear" w:color="auto" w:fill="FFFFFF" w:themeFill="background1"/>
      </w:tcPr>
    </w:tblStylePr>
    <w:tblStylePr w:type="lastRow">
      <w:tblPr/>
      <w:tcPr>
        <w:tcBorders>
          <w:top w:val="single" w:sz="8" w:space="0" w:color="0070B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BD" w:themeColor="accent4"/>
          <w:insideH w:val="nil"/>
          <w:insideV w:val="nil"/>
        </w:tcBorders>
        <w:shd w:val="clear" w:color="auto" w:fill="FFFFFF" w:themeFill="background1"/>
      </w:tcPr>
    </w:tblStylePr>
    <w:tblStylePr w:type="lastCol">
      <w:tblPr/>
      <w:tcPr>
        <w:tcBorders>
          <w:top w:val="nil"/>
          <w:left w:val="single" w:sz="8" w:space="0" w:color="0070B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EFF" w:themeFill="accent4" w:themeFillTint="3F"/>
      </w:tcPr>
    </w:tblStylePr>
    <w:tblStylePr w:type="band1Horz">
      <w:tblPr/>
      <w:tcPr>
        <w:tcBorders>
          <w:top w:val="nil"/>
          <w:bottom w:val="nil"/>
          <w:insideH w:val="nil"/>
          <w:insideV w:val="nil"/>
        </w:tcBorders>
        <w:shd w:val="clear" w:color="auto" w:fill="AFD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tblBorders>
    </w:tblPr>
    <w:tblStylePr w:type="firstRow">
      <w:rPr>
        <w:sz w:val="24"/>
        <w:szCs w:val="24"/>
      </w:rPr>
      <w:tblPr/>
      <w:tcPr>
        <w:tcBorders>
          <w:top w:val="nil"/>
          <w:left w:val="nil"/>
          <w:bottom w:val="single" w:sz="24" w:space="0" w:color="D4C8B8" w:themeColor="accent5"/>
          <w:right w:val="nil"/>
          <w:insideH w:val="nil"/>
          <w:insideV w:val="nil"/>
        </w:tcBorders>
        <w:shd w:val="clear" w:color="auto" w:fill="FFFFFF" w:themeFill="background1"/>
      </w:tcPr>
    </w:tblStylePr>
    <w:tblStylePr w:type="lastRow">
      <w:tblPr/>
      <w:tcPr>
        <w:tcBorders>
          <w:top w:val="single" w:sz="8" w:space="0" w:color="D4C8B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C8B8" w:themeColor="accent5"/>
          <w:insideH w:val="nil"/>
          <w:insideV w:val="nil"/>
        </w:tcBorders>
        <w:shd w:val="clear" w:color="auto" w:fill="FFFFFF" w:themeFill="background1"/>
      </w:tcPr>
    </w:tblStylePr>
    <w:tblStylePr w:type="lastCol">
      <w:tblPr/>
      <w:tcPr>
        <w:tcBorders>
          <w:top w:val="nil"/>
          <w:left w:val="single" w:sz="8" w:space="0" w:color="D4C8B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1ED" w:themeFill="accent5" w:themeFillTint="3F"/>
      </w:tcPr>
    </w:tblStylePr>
    <w:tblStylePr w:type="band1Horz">
      <w:tblPr/>
      <w:tcPr>
        <w:tcBorders>
          <w:top w:val="nil"/>
          <w:bottom w:val="nil"/>
          <w:insideH w:val="nil"/>
          <w:insideV w:val="nil"/>
        </w:tcBorders>
        <w:shd w:val="clear" w:color="auto" w:fill="F4F1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tblBorders>
    </w:tblPr>
    <w:tblStylePr w:type="firstRow">
      <w:rPr>
        <w:sz w:val="24"/>
        <w:szCs w:val="24"/>
      </w:rPr>
      <w:tblPr/>
      <w:tcPr>
        <w:tcBorders>
          <w:top w:val="nil"/>
          <w:left w:val="nil"/>
          <w:bottom w:val="single" w:sz="24" w:space="0" w:color="979797" w:themeColor="accent6"/>
          <w:right w:val="nil"/>
          <w:insideH w:val="nil"/>
          <w:insideV w:val="nil"/>
        </w:tcBorders>
        <w:shd w:val="clear" w:color="auto" w:fill="FFFFFF" w:themeFill="background1"/>
      </w:tcPr>
    </w:tblStylePr>
    <w:tblStylePr w:type="lastRow">
      <w:tblPr/>
      <w:tcPr>
        <w:tcBorders>
          <w:top w:val="single" w:sz="8" w:space="0" w:color="97979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797" w:themeColor="accent6"/>
          <w:insideH w:val="nil"/>
          <w:insideV w:val="nil"/>
        </w:tcBorders>
        <w:shd w:val="clear" w:color="auto" w:fill="FFFFFF" w:themeFill="background1"/>
      </w:tcPr>
    </w:tblStylePr>
    <w:tblStylePr w:type="lastCol">
      <w:tblPr/>
      <w:tcPr>
        <w:tcBorders>
          <w:top w:val="nil"/>
          <w:left w:val="single" w:sz="8" w:space="0" w:color="97979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Kleurrijkraster-accent1">
    <w:name w:val="Colorful Grid Accent 1"/>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CCD3EE" w:themeFill="accent1" w:themeFillTint="33"/>
    </w:tcPr>
    <w:tblStylePr w:type="firstRow">
      <w:rPr>
        <w:b/>
        <w:bCs/>
      </w:rPr>
      <w:tblPr/>
      <w:tcPr>
        <w:shd w:val="clear" w:color="auto" w:fill="9AA8DE" w:themeFill="accent1" w:themeFillTint="66"/>
      </w:tcPr>
    </w:tblStylePr>
    <w:tblStylePr w:type="lastRow">
      <w:rPr>
        <w:b/>
        <w:bCs/>
        <w:color w:val="231F20" w:themeColor="text1"/>
      </w:rPr>
      <w:tblPr/>
      <w:tcPr>
        <w:shd w:val="clear" w:color="auto" w:fill="9AA8DE" w:themeFill="accent1" w:themeFillTint="66"/>
      </w:tcPr>
    </w:tblStylePr>
    <w:tblStylePr w:type="firstCol">
      <w:rPr>
        <w:color w:val="FFFFFF" w:themeColor="background1"/>
      </w:rPr>
      <w:tblPr/>
      <w:tcPr>
        <w:shd w:val="clear" w:color="auto" w:fill="212E64" w:themeFill="accent1" w:themeFillShade="BF"/>
      </w:tcPr>
    </w:tblStylePr>
    <w:tblStylePr w:type="lastCol">
      <w:rPr>
        <w:color w:val="FFFFFF" w:themeColor="background1"/>
      </w:rPr>
      <w:tblPr/>
      <w:tcPr>
        <w:shd w:val="clear" w:color="auto" w:fill="212E64" w:themeFill="accent1" w:themeFillShade="BF"/>
      </w:tcPr>
    </w:tblStylePr>
    <w:tblStylePr w:type="band1Vert">
      <w:tblPr/>
      <w:tcPr>
        <w:shd w:val="clear" w:color="auto" w:fill="8292D6" w:themeFill="accent1" w:themeFillTint="7F"/>
      </w:tcPr>
    </w:tblStylePr>
    <w:tblStylePr w:type="band1Horz">
      <w:tblPr/>
      <w:tcPr>
        <w:shd w:val="clear" w:color="auto" w:fill="8292D6" w:themeFill="accent1" w:themeFillTint="7F"/>
      </w:tcPr>
    </w:tblStylePr>
  </w:style>
  <w:style w:type="table" w:styleId="Kleurrijkraster-accent2">
    <w:name w:val="Colorful Grid Accent 2"/>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CAF4FF" w:themeFill="accent2" w:themeFillTint="33"/>
    </w:tcPr>
    <w:tblStylePr w:type="firstRow">
      <w:rPr>
        <w:b/>
        <w:bCs/>
      </w:rPr>
      <w:tblPr/>
      <w:tcPr>
        <w:shd w:val="clear" w:color="auto" w:fill="95E9FF" w:themeFill="accent2" w:themeFillTint="66"/>
      </w:tcPr>
    </w:tblStylePr>
    <w:tblStylePr w:type="lastRow">
      <w:rPr>
        <w:b/>
        <w:bCs/>
        <w:color w:val="231F20" w:themeColor="text1"/>
      </w:rPr>
      <w:tblPr/>
      <w:tcPr>
        <w:shd w:val="clear" w:color="auto" w:fill="95E9FF" w:themeFill="accent2" w:themeFillTint="66"/>
      </w:tcPr>
    </w:tblStylePr>
    <w:tblStylePr w:type="firstCol">
      <w:rPr>
        <w:color w:val="FFFFFF" w:themeColor="background1"/>
      </w:rPr>
      <w:tblPr/>
      <w:tcPr>
        <w:shd w:val="clear" w:color="auto" w:fill="0092B8" w:themeFill="accent2" w:themeFillShade="BF"/>
      </w:tcPr>
    </w:tblStylePr>
    <w:tblStylePr w:type="lastCol">
      <w:rPr>
        <w:color w:val="FFFFFF" w:themeColor="background1"/>
      </w:rPr>
      <w:tblPr/>
      <w:tcPr>
        <w:shd w:val="clear" w:color="auto" w:fill="0092B8" w:themeFill="accent2" w:themeFillShade="BF"/>
      </w:tcPr>
    </w:tblStylePr>
    <w:tblStylePr w:type="band1Vert">
      <w:tblPr/>
      <w:tcPr>
        <w:shd w:val="clear" w:color="auto" w:fill="7BE4FF" w:themeFill="accent2" w:themeFillTint="7F"/>
      </w:tcPr>
    </w:tblStylePr>
    <w:tblStylePr w:type="band1Horz">
      <w:tblPr/>
      <w:tcPr>
        <w:shd w:val="clear" w:color="auto" w:fill="7BE4FF" w:themeFill="accent2" w:themeFillTint="7F"/>
      </w:tcPr>
    </w:tblStylePr>
  </w:style>
  <w:style w:type="table" w:styleId="Kleurrijkraster-accent3">
    <w:name w:val="Colorful Grid Accent 3"/>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FFD3F2" w:themeFill="accent3" w:themeFillTint="33"/>
    </w:tcPr>
    <w:tblStylePr w:type="firstRow">
      <w:rPr>
        <w:b/>
        <w:bCs/>
      </w:rPr>
      <w:tblPr/>
      <w:tcPr>
        <w:shd w:val="clear" w:color="auto" w:fill="FFA7E6" w:themeFill="accent3" w:themeFillTint="66"/>
      </w:tcPr>
    </w:tblStylePr>
    <w:tblStylePr w:type="lastRow">
      <w:rPr>
        <w:b/>
        <w:bCs/>
        <w:color w:val="231F20" w:themeColor="text1"/>
      </w:rPr>
      <w:tblPr/>
      <w:tcPr>
        <w:shd w:val="clear" w:color="auto" w:fill="FFA7E6" w:themeFill="accent3" w:themeFillTint="66"/>
      </w:tcPr>
    </w:tblStylePr>
    <w:tblStylePr w:type="firstCol">
      <w:rPr>
        <w:color w:val="FFFFFF" w:themeColor="background1"/>
      </w:rPr>
      <w:tblPr/>
      <w:tcPr>
        <w:shd w:val="clear" w:color="auto" w:fill="D9009C" w:themeFill="accent3" w:themeFillShade="BF"/>
      </w:tcPr>
    </w:tblStylePr>
    <w:tblStylePr w:type="lastCol">
      <w:rPr>
        <w:color w:val="FFFFFF" w:themeColor="background1"/>
      </w:rPr>
      <w:tblPr/>
      <w:tcPr>
        <w:shd w:val="clear" w:color="auto" w:fill="D9009C" w:themeFill="accent3" w:themeFillShade="BF"/>
      </w:tcPr>
    </w:tblStylePr>
    <w:tblStylePr w:type="band1Vert">
      <w:tblPr/>
      <w:tcPr>
        <w:shd w:val="clear" w:color="auto" w:fill="FF91E0" w:themeFill="accent3" w:themeFillTint="7F"/>
      </w:tcPr>
    </w:tblStylePr>
    <w:tblStylePr w:type="band1Horz">
      <w:tblPr/>
      <w:tcPr>
        <w:shd w:val="clear" w:color="auto" w:fill="FF91E0" w:themeFill="accent3" w:themeFillTint="7F"/>
      </w:tcPr>
    </w:tblStylePr>
  </w:style>
  <w:style w:type="table" w:styleId="Kleurrijkraster-accent4">
    <w:name w:val="Colorful Grid Accent 4"/>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BEE4FF" w:themeFill="accent4" w:themeFillTint="33"/>
    </w:tcPr>
    <w:tblStylePr w:type="firstRow">
      <w:rPr>
        <w:b/>
        <w:bCs/>
      </w:rPr>
      <w:tblPr/>
      <w:tcPr>
        <w:shd w:val="clear" w:color="auto" w:fill="7ECAFF" w:themeFill="accent4" w:themeFillTint="66"/>
      </w:tcPr>
    </w:tblStylePr>
    <w:tblStylePr w:type="lastRow">
      <w:rPr>
        <w:b/>
        <w:bCs/>
        <w:color w:val="231F20" w:themeColor="text1"/>
      </w:rPr>
      <w:tblPr/>
      <w:tcPr>
        <w:shd w:val="clear" w:color="auto" w:fill="7ECAFF" w:themeFill="accent4" w:themeFillTint="66"/>
      </w:tcPr>
    </w:tblStylePr>
    <w:tblStylePr w:type="firstCol">
      <w:rPr>
        <w:color w:val="FFFFFF" w:themeColor="background1"/>
      </w:rPr>
      <w:tblPr/>
      <w:tcPr>
        <w:shd w:val="clear" w:color="auto" w:fill="00538D" w:themeFill="accent4" w:themeFillShade="BF"/>
      </w:tcPr>
    </w:tblStylePr>
    <w:tblStylePr w:type="lastCol">
      <w:rPr>
        <w:color w:val="FFFFFF" w:themeColor="background1"/>
      </w:rPr>
      <w:tblPr/>
      <w:tcPr>
        <w:shd w:val="clear" w:color="auto" w:fill="00538D" w:themeFill="accent4" w:themeFillShade="BF"/>
      </w:tcPr>
    </w:tblStylePr>
    <w:tblStylePr w:type="band1Vert">
      <w:tblPr/>
      <w:tcPr>
        <w:shd w:val="clear" w:color="auto" w:fill="5FBDFF" w:themeFill="accent4" w:themeFillTint="7F"/>
      </w:tcPr>
    </w:tblStylePr>
    <w:tblStylePr w:type="band1Horz">
      <w:tblPr/>
      <w:tcPr>
        <w:shd w:val="clear" w:color="auto" w:fill="5FBDFF" w:themeFill="accent4" w:themeFillTint="7F"/>
      </w:tcPr>
    </w:tblStylePr>
  </w:style>
  <w:style w:type="table" w:styleId="Kleurrijkraster-accent5">
    <w:name w:val="Colorful Grid Accent 5"/>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F6F3F0" w:themeFill="accent5" w:themeFillTint="33"/>
    </w:tcPr>
    <w:tblStylePr w:type="firstRow">
      <w:rPr>
        <w:b/>
        <w:bCs/>
      </w:rPr>
      <w:tblPr/>
      <w:tcPr>
        <w:shd w:val="clear" w:color="auto" w:fill="EDE8E2" w:themeFill="accent5" w:themeFillTint="66"/>
      </w:tcPr>
    </w:tblStylePr>
    <w:tblStylePr w:type="lastRow">
      <w:rPr>
        <w:b/>
        <w:bCs/>
        <w:color w:val="231F20" w:themeColor="text1"/>
      </w:rPr>
      <w:tblPr/>
      <w:tcPr>
        <w:shd w:val="clear" w:color="auto" w:fill="EDE8E2" w:themeFill="accent5" w:themeFillTint="66"/>
      </w:tcPr>
    </w:tblStylePr>
    <w:tblStylePr w:type="firstCol">
      <w:rPr>
        <w:color w:val="FFFFFF" w:themeColor="background1"/>
      </w:rPr>
      <w:tblPr/>
      <w:tcPr>
        <w:shd w:val="clear" w:color="auto" w:fill="AE9779" w:themeFill="accent5" w:themeFillShade="BF"/>
      </w:tcPr>
    </w:tblStylePr>
    <w:tblStylePr w:type="lastCol">
      <w:rPr>
        <w:color w:val="FFFFFF" w:themeColor="background1"/>
      </w:rPr>
      <w:tblPr/>
      <w:tcPr>
        <w:shd w:val="clear" w:color="auto" w:fill="AE9779" w:themeFill="accent5" w:themeFillShade="BF"/>
      </w:tcPr>
    </w:tblStylePr>
    <w:tblStylePr w:type="band1Vert">
      <w:tblPr/>
      <w:tcPr>
        <w:shd w:val="clear" w:color="auto" w:fill="E9E3DB" w:themeFill="accent5" w:themeFillTint="7F"/>
      </w:tcPr>
    </w:tblStylePr>
    <w:tblStylePr w:type="band1Horz">
      <w:tblPr/>
      <w:tcPr>
        <w:shd w:val="clear" w:color="auto" w:fill="E9E3DB" w:themeFill="accent5" w:themeFillTint="7F"/>
      </w:tcPr>
    </w:tblStylePr>
  </w:style>
  <w:style w:type="table" w:styleId="Kleurrijkraster-accent6">
    <w:name w:val="Colorful Grid Accent 6"/>
    <w:basedOn w:val="Standaardtabe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5D5D5" w:themeFill="accent6" w:themeFillTint="66"/>
      </w:tcPr>
    </w:tblStylePr>
    <w:tblStylePr w:type="lastRow">
      <w:rPr>
        <w:b/>
        <w:bCs/>
        <w:color w:val="231F20" w:themeColor="text1"/>
      </w:rPr>
      <w:tblPr/>
      <w:tcPr>
        <w:shd w:val="clear" w:color="auto" w:fill="D5D5D5" w:themeFill="accent6" w:themeFillTint="66"/>
      </w:tcPr>
    </w:tblStylePr>
    <w:tblStylePr w:type="firstCol">
      <w:rPr>
        <w:color w:val="FFFFFF" w:themeColor="background1"/>
      </w:rPr>
      <w:tblPr/>
      <w:tcPr>
        <w:shd w:val="clear" w:color="auto" w:fill="717171" w:themeFill="accent6" w:themeFillShade="BF"/>
      </w:tcPr>
    </w:tblStylePr>
    <w:tblStylePr w:type="lastCol">
      <w:rPr>
        <w:color w:val="FFFFFF" w:themeColor="background1"/>
      </w:rPr>
      <w:tblPr/>
      <w:tcPr>
        <w:shd w:val="clear" w:color="auto" w:fill="717171" w:themeFill="accent6" w:themeFillShade="BF"/>
      </w:tcPr>
    </w:tblStylePr>
    <w:tblStylePr w:type="band1Vert">
      <w:tblPr/>
      <w:tcPr>
        <w:shd w:val="clear" w:color="auto" w:fill="CBCBCB" w:themeFill="accent6" w:themeFillTint="7F"/>
      </w:tcPr>
    </w:tblStylePr>
    <w:tblStylePr w:type="band1Horz">
      <w:tblPr/>
      <w:tcPr>
        <w:shd w:val="clear" w:color="auto" w:fill="CBCBCB" w:themeFill="accent6" w:themeFillTint="7F"/>
      </w:tcPr>
    </w:tblStylePr>
  </w:style>
  <w:style w:type="table" w:styleId="Kleurrijkearcering">
    <w:name w:val="Colorful Shading"/>
    <w:basedOn w:val="Standaardtabel"/>
    <w:uiPriority w:val="99"/>
    <w:semiHidden/>
    <w:rsid w:val="001D6A1E"/>
    <w:pPr>
      <w:spacing w:after="0" w:line="240" w:lineRule="auto"/>
    </w:pPr>
    <w:tblPr>
      <w:tblStyleRowBandSize w:val="1"/>
      <w:tblStyleColBandSize w:val="1"/>
      <w:tblBorders>
        <w:top w:val="single" w:sz="24" w:space="0" w:color="00C4F6"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Kleurrijkearcering-accent1">
    <w:name w:val="Colorful Shading Accent 1"/>
    <w:basedOn w:val="Standaardtabel"/>
    <w:uiPriority w:val="99"/>
    <w:semiHidden/>
    <w:rsid w:val="001D6A1E"/>
    <w:pPr>
      <w:spacing w:after="0" w:line="240" w:lineRule="auto"/>
    </w:pPr>
    <w:tblPr>
      <w:tblStyleRowBandSize w:val="1"/>
      <w:tblStyleColBandSize w:val="1"/>
      <w:tblBorders>
        <w:top w:val="single" w:sz="24" w:space="0" w:color="00C4F6" w:themeColor="accent2"/>
        <w:left w:val="single" w:sz="4" w:space="0" w:color="2C3E86" w:themeColor="accent1"/>
        <w:bottom w:val="single" w:sz="4" w:space="0" w:color="2C3E86" w:themeColor="accent1"/>
        <w:right w:val="single" w:sz="4" w:space="0" w:color="2C3E86" w:themeColor="accent1"/>
        <w:insideH w:val="single" w:sz="4" w:space="0" w:color="FFFFFF" w:themeColor="background1"/>
        <w:insideV w:val="single" w:sz="4" w:space="0" w:color="FFFFFF" w:themeColor="background1"/>
      </w:tblBorders>
    </w:tblPr>
    <w:tcPr>
      <w:shd w:val="clear" w:color="auto" w:fill="E6E9F7" w:themeFill="accent1"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550" w:themeFill="accent1" w:themeFillShade="99"/>
      </w:tcPr>
    </w:tblStylePr>
    <w:tblStylePr w:type="firstCol">
      <w:rPr>
        <w:color w:val="FFFFFF" w:themeColor="background1"/>
      </w:rPr>
      <w:tblPr/>
      <w:tcPr>
        <w:tcBorders>
          <w:top w:val="nil"/>
          <w:left w:val="nil"/>
          <w:bottom w:val="nil"/>
          <w:right w:val="nil"/>
          <w:insideH w:val="single" w:sz="4" w:space="0" w:color="1A2550" w:themeColor="accent1" w:themeShade="99"/>
          <w:insideV w:val="nil"/>
        </w:tcBorders>
        <w:shd w:val="clear" w:color="auto" w:fill="1A25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2550" w:themeFill="accent1" w:themeFillShade="99"/>
      </w:tcPr>
    </w:tblStylePr>
    <w:tblStylePr w:type="band1Vert">
      <w:tblPr/>
      <w:tcPr>
        <w:shd w:val="clear" w:color="auto" w:fill="9AA8DE" w:themeFill="accent1" w:themeFillTint="66"/>
      </w:tcPr>
    </w:tblStylePr>
    <w:tblStylePr w:type="band1Horz">
      <w:tblPr/>
      <w:tcPr>
        <w:shd w:val="clear" w:color="auto" w:fill="8292D6" w:themeFill="accent1" w:themeFillTint="7F"/>
      </w:tcPr>
    </w:tblStylePr>
    <w:tblStylePr w:type="neCell">
      <w:rPr>
        <w:color w:val="231F20" w:themeColor="text1"/>
      </w:rPr>
    </w:tblStylePr>
    <w:tblStylePr w:type="nwCell">
      <w:rPr>
        <w:color w:val="231F20" w:themeColor="text1"/>
      </w:rPr>
    </w:tblStylePr>
  </w:style>
  <w:style w:type="table" w:styleId="Kleurrijkearcering-accent2">
    <w:name w:val="Colorful Shading Accent 2"/>
    <w:basedOn w:val="Standaardtabel"/>
    <w:uiPriority w:val="99"/>
    <w:semiHidden/>
    <w:rsid w:val="001D6A1E"/>
    <w:pPr>
      <w:spacing w:after="0" w:line="240" w:lineRule="auto"/>
    </w:pPr>
    <w:tblPr>
      <w:tblStyleRowBandSize w:val="1"/>
      <w:tblStyleColBandSize w:val="1"/>
      <w:tblBorders>
        <w:top w:val="single" w:sz="24" w:space="0" w:color="00C4F6" w:themeColor="accent2"/>
        <w:left w:val="single" w:sz="4" w:space="0" w:color="00C4F6" w:themeColor="accent2"/>
        <w:bottom w:val="single" w:sz="4" w:space="0" w:color="00C4F6" w:themeColor="accent2"/>
        <w:right w:val="single" w:sz="4" w:space="0" w:color="00C4F6" w:themeColor="accent2"/>
        <w:insideH w:val="single" w:sz="4" w:space="0" w:color="FFFFFF" w:themeColor="background1"/>
        <w:insideV w:val="single" w:sz="4" w:space="0" w:color="FFFFFF" w:themeColor="background1"/>
      </w:tblBorders>
    </w:tblPr>
    <w:tcPr>
      <w:shd w:val="clear" w:color="auto" w:fill="E5F9FF" w:themeFill="accent2"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593" w:themeFill="accent2" w:themeFillShade="99"/>
      </w:tcPr>
    </w:tblStylePr>
    <w:tblStylePr w:type="firstCol">
      <w:rPr>
        <w:color w:val="FFFFFF" w:themeColor="background1"/>
      </w:rPr>
      <w:tblPr/>
      <w:tcPr>
        <w:tcBorders>
          <w:top w:val="nil"/>
          <w:left w:val="nil"/>
          <w:bottom w:val="nil"/>
          <w:right w:val="nil"/>
          <w:insideH w:val="single" w:sz="4" w:space="0" w:color="007593" w:themeColor="accent2" w:themeShade="99"/>
          <w:insideV w:val="nil"/>
        </w:tcBorders>
        <w:shd w:val="clear" w:color="auto" w:fill="00759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593" w:themeFill="accent2" w:themeFillShade="99"/>
      </w:tcPr>
    </w:tblStylePr>
    <w:tblStylePr w:type="band1Vert">
      <w:tblPr/>
      <w:tcPr>
        <w:shd w:val="clear" w:color="auto" w:fill="95E9FF" w:themeFill="accent2" w:themeFillTint="66"/>
      </w:tcPr>
    </w:tblStylePr>
    <w:tblStylePr w:type="band1Horz">
      <w:tblPr/>
      <w:tcPr>
        <w:shd w:val="clear" w:color="auto" w:fill="7BE4FF" w:themeFill="accent2" w:themeFillTint="7F"/>
      </w:tcPr>
    </w:tblStylePr>
    <w:tblStylePr w:type="neCell">
      <w:rPr>
        <w:color w:val="231F20" w:themeColor="text1"/>
      </w:rPr>
    </w:tblStylePr>
    <w:tblStylePr w:type="nwCell">
      <w:rPr>
        <w:color w:val="231F20" w:themeColor="text1"/>
      </w:rPr>
    </w:tblStylePr>
  </w:style>
  <w:style w:type="table" w:styleId="Kleurrijkearcering-accent3">
    <w:name w:val="Colorful Shading Accent 3"/>
    <w:basedOn w:val="Standaardtabel"/>
    <w:uiPriority w:val="99"/>
    <w:semiHidden/>
    <w:rsid w:val="001D6A1E"/>
    <w:pPr>
      <w:spacing w:after="0" w:line="240" w:lineRule="auto"/>
    </w:pPr>
    <w:tblPr>
      <w:tblStyleRowBandSize w:val="1"/>
      <w:tblStyleColBandSize w:val="1"/>
      <w:tblBorders>
        <w:top w:val="single" w:sz="24" w:space="0" w:color="0070BD" w:themeColor="accent4"/>
        <w:left w:val="single" w:sz="4" w:space="0" w:color="FF24C2" w:themeColor="accent3"/>
        <w:bottom w:val="single" w:sz="4" w:space="0" w:color="FF24C2" w:themeColor="accent3"/>
        <w:right w:val="single" w:sz="4" w:space="0" w:color="FF24C2" w:themeColor="accent3"/>
        <w:insideH w:val="single" w:sz="4" w:space="0" w:color="FFFFFF" w:themeColor="background1"/>
        <w:insideV w:val="single" w:sz="4" w:space="0" w:color="FFFFFF" w:themeColor="background1"/>
      </w:tblBorders>
    </w:tblPr>
    <w:tcPr>
      <w:shd w:val="clear" w:color="auto" w:fill="FFE9F8" w:themeFill="accent3" w:themeFillTint="19"/>
    </w:tcPr>
    <w:tblStylePr w:type="firstRow">
      <w:rPr>
        <w:b/>
        <w:bCs/>
      </w:rPr>
      <w:tblPr/>
      <w:tcPr>
        <w:tcBorders>
          <w:top w:val="nil"/>
          <w:left w:val="nil"/>
          <w:bottom w:val="single" w:sz="24" w:space="0" w:color="0070B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07D" w:themeFill="accent3" w:themeFillShade="99"/>
      </w:tcPr>
    </w:tblStylePr>
    <w:tblStylePr w:type="firstCol">
      <w:rPr>
        <w:color w:val="FFFFFF" w:themeColor="background1"/>
      </w:rPr>
      <w:tblPr/>
      <w:tcPr>
        <w:tcBorders>
          <w:top w:val="nil"/>
          <w:left w:val="nil"/>
          <w:bottom w:val="nil"/>
          <w:right w:val="nil"/>
          <w:insideH w:val="single" w:sz="4" w:space="0" w:color="AE007D" w:themeColor="accent3" w:themeShade="99"/>
          <w:insideV w:val="nil"/>
        </w:tcBorders>
        <w:shd w:val="clear" w:color="auto" w:fill="AE007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E007D" w:themeFill="accent3" w:themeFillShade="99"/>
      </w:tcPr>
    </w:tblStylePr>
    <w:tblStylePr w:type="band1Vert">
      <w:tblPr/>
      <w:tcPr>
        <w:shd w:val="clear" w:color="auto" w:fill="FFA7E6" w:themeFill="accent3" w:themeFillTint="66"/>
      </w:tcPr>
    </w:tblStylePr>
    <w:tblStylePr w:type="band1Horz">
      <w:tblPr/>
      <w:tcPr>
        <w:shd w:val="clear" w:color="auto" w:fill="FF91E0" w:themeFill="accent3" w:themeFillTint="7F"/>
      </w:tcPr>
    </w:tblStylePr>
  </w:style>
  <w:style w:type="table" w:styleId="Kleurrijkearcering-accent4">
    <w:name w:val="Colorful Shading Accent 4"/>
    <w:basedOn w:val="Standaardtabel"/>
    <w:uiPriority w:val="99"/>
    <w:semiHidden/>
    <w:rsid w:val="001D6A1E"/>
    <w:pPr>
      <w:spacing w:after="0" w:line="240" w:lineRule="auto"/>
    </w:pPr>
    <w:tblPr>
      <w:tblStyleRowBandSize w:val="1"/>
      <w:tblStyleColBandSize w:val="1"/>
      <w:tblBorders>
        <w:top w:val="single" w:sz="24" w:space="0" w:color="FF24C2" w:themeColor="accent3"/>
        <w:left w:val="single" w:sz="4" w:space="0" w:color="0070BD" w:themeColor="accent4"/>
        <w:bottom w:val="single" w:sz="4" w:space="0" w:color="0070BD" w:themeColor="accent4"/>
        <w:right w:val="single" w:sz="4" w:space="0" w:color="0070BD" w:themeColor="accent4"/>
        <w:insideH w:val="single" w:sz="4" w:space="0" w:color="FFFFFF" w:themeColor="background1"/>
        <w:insideV w:val="single" w:sz="4" w:space="0" w:color="FFFFFF" w:themeColor="background1"/>
      </w:tblBorders>
    </w:tblPr>
    <w:tcPr>
      <w:shd w:val="clear" w:color="auto" w:fill="DFF2FF" w:themeFill="accent4" w:themeFillTint="19"/>
    </w:tcPr>
    <w:tblStylePr w:type="firstRow">
      <w:rPr>
        <w:b/>
        <w:bCs/>
      </w:rPr>
      <w:tblPr/>
      <w:tcPr>
        <w:tcBorders>
          <w:top w:val="nil"/>
          <w:left w:val="nil"/>
          <w:bottom w:val="single" w:sz="24" w:space="0" w:color="FF24C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71" w:themeFill="accent4" w:themeFillShade="99"/>
      </w:tcPr>
    </w:tblStylePr>
    <w:tblStylePr w:type="firstCol">
      <w:rPr>
        <w:color w:val="FFFFFF" w:themeColor="background1"/>
      </w:rPr>
      <w:tblPr/>
      <w:tcPr>
        <w:tcBorders>
          <w:top w:val="nil"/>
          <w:left w:val="nil"/>
          <w:bottom w:val="nil"/>
          <w:right w:val="nil"/>
          <w:insideH w:val="single" w:sz="4" w:space="0" w:color="004371" w:themeColor="accent4" w:themeShade="99"/>
          <w:insideV w:val="nil"/>
        </w:tcBorders>
        <w:shd w:val="clear" w:color="auto" w:fill="0043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371" w:themeFill="accent4" w:themeFillShade="99"/>
      </w:tcPr>
    </w:tblStylePr>
    <w:tblStylePr w:type="band1Vert">
      <w:tblPr/>
      <w:tcPr>
        <w:shd w:val="clear" w:color="auto" w:fill="7ECAFF" w:themeFill="accent4" w:themeFillTint="66"/>
      </w:tcPr>
    </w:tblStylePr>
    <w:tblStylePr w:type="band1Horz">
      <w:tblPr/>
      <w:tcPr>
        <w:shd w:val="clear" w:color="auto" w:fill="5FBDFF" w:themeFill="accent4" w:themeFillTint="7F"/>
      </w:tcPr>
    </w:tblStylePr>
    <w:tblStylePr w:type="neCell">
      <w:rPr>
        <w:color w:val="231F20" w:themeColor="text1"/>
      </w:rPr>
    </w:tblStylePr>
    <w:tblStylePr w:type="nwCell">
      <w:rPr>
        <w:color w:val="231F20" w:themeColor="text1"/>
      </w:rPr>
    </w:tblStylePr>
  </w:style>
  <w:style w:type="table" w:styleId="Kleurrijkearcering-accent5">
    <w:name w:val="Colorful Shading Accent 5"/>
    <w:basedOn w:val="Standaardtabel"/>
    <w:uiPriority w:val="99"/>
    <w:semiHidden/>
    <w:rsid w:val="001D6A1E"/>
    <w:pPr>
      <w:spacing w:after="0" w:line="240" w:lineRule="auto"/>
    </w:pPr>
    <w:tblPr>
      <w:tblStyleRowBandSize w:val="1"/>
      <w:tblStyleColBandSize w:val="1"/>
      <w:tblBorders>
        <w:top w:val="single" w:sz="24" w:space="0" w:color="979797" w:themeColor="accent6"/>
        <w:left w:val="single" w:sz="4" w:space="0" w:color="D4C8B8" w:themeColor="accent5"/>
        <w:bottom w:val="single" w:sz="4" w:space="0" w:color="D4C8B8" w:themeColor="accent5"/>
        <w:right w:val="single" w:sz="4" w:space="0" w:color="D4C8B8" w:themeColor="accent5"/>
        <w:insideH w:val="single" w:sz="4" w:space="0" w:color="FFFFFF" w:themeColor="background1"/>
        <w:insideV w:val="single" w:sz="4" w:space="0" w:color="FFFFFF" w:themeColor="background1"/>
      </w:tblBorders>
    </w:tblPr>
    <w:tcPr>
      <w:shd w:val="clear" w:color="auto" w:fill="FAF9F7" w:themeFill="accent5" w:themeFillTint="19"/>
    </w:tcPr>
    <w:tblStylePr w:type="firstRow">
      <w:rPr>
        <w:b/>
        <w:bCs/>
      </w:rPr>
      <w:tblPr/>
      <w:tcPr>
        <w:tcBorders>
          <w:top w:val="nil"/>
          <w:left w:val="nil"/>
          <w:bottom w:val="single" w:sz="24" w:space="0" w:color="97979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7A59" w:themeFill="accent5" w:themeFillShade="99"/>
      </w:tcPr>
    </w:tblStylePr>
    <w:tblStylePr w:type="firstCol">
      <w:rPr>
        <w:color w:val="FFFFFF" w:themeColor="background1"/>
      </w:rPr>
      <w:tblPr/>
      <w:tcPr>
        <w:tcBorders>
          <w:top w:val="nil"/>
          <w:left w:val="nil"/>
          <w:bottom w:val="nil"/>
          <w:right w:val="nil"/>
          <w:insideH w:val="single" w:sz="4" w:space="0" w:color="937A59" w:themeColor="accent5" w:themeShade="99"/>
          <w:insideV w:val="nil"/>
        </w:tcBorders>
        <w:shd w:val="clear" w:color="auto" w:fill="937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7A59" w:themeFill="accent5" w:themeFillShade="99"/>
      </w:tcPr>
    </w:tblStylePr>
    <w:tblStylePr w:type="band1Vert">
      <w:tblPr/>
      <w:tcPr>
        <w:shd w:val="clear" w:color="auto" w:fill="EDE8E2" w:themeFill="accent5" w:themeFillTint="66"/>
      </w:tcPr>
    </w:tblStylePr>
    <w:tblStylePr w:type="band1Horz">
      <w:tblPr/>
      <w:tcPr>
        <w:shd w:val="clear" w:color="auto" w:fill="E9E3DB" w:themeFill="accent5" w:themeFillTint="7F"/>
      </w:tcPr>
    </w:tblStylePr>
    <w:tblStylePr w:type="neCell">
      <w:rPr>
        <w:color w:val="231F20" w:themeColor="text1"/>
      </w:rPr>
    </w:tblStylePr>
    <w:tblStylePr w:type="nwCell">
      <w:rPr>
        <w:color w:val="231F20" w:themeColor="text1"/>
      </w:rPr>
    </w:tblStylePr>
  </w:style>
  <w:style w:type="table" w:styleId="Kleurrijkearcering-accent6">
    <w:name w:val="Colorful Shading Accent 6"/>
    <w:basedOn w:val="Standaardtabel"/>
    <w:uiPriority w:val="99"/>
    <w:semiHidden/>
    <w:rsid w:val="001D6A1E"/>
    <w:pPr>
      <w:spacing w:after="0" w:line="240" w:lineRule="auto"/>
    </w:pPr>
    <w:tblPr>
      <w:tblStyleRowBandSize w:val="1"/>
      <w:tblStyleColBandSize w:val="1"/>
      <w:tblBorders>
        <w:top w:val="single" w:sz="24" w:space="0" w:color="D4C8B8" w:themeColor="accent5"/>
        <w:left w:val="single" w:sz="4" w:space="0" w:color="979797" w:themeColor="accent6"/>
        <w:bottom w:val="single" w:sz="4" w:space="0" w:color="979797" w:themeColor="accent6"/>
        <w:right w:val="single" w:sz="4" w:space="0" w:color="979797" w:themeColor="accent6"/>
        <w:insideH w:val="single" w:sz="4" w:space="0" w:color="FFFFFF" w:themeColor="background1"/>
        <w:insideV w:val="single" w:sz="4" w:space="0" w:color="FFFFFF" w:themeColor="background1"/>
      </w:tblBorders>
    </w:tblPr>
    <w:tcPr>
      <w:shd w:val="clear" w:color="auto" w:fill="F4F4F4" w:themeFill="accent6" w:themeFillTint="19"/>
    </w:tcPr>
    <w:tblStylePr w:type="firstRow">
      <w:rPr>
        <w:b/>
        <w:bCs/>
      </w:rPr>
      <w:tblPr/>
      <w:tcPr>
        <w:tcBorders>
          <w:top w:val="nil"/>
          <w:left w:val="nil"/>
          <w:bottom w:val="single" w:sz="24" w:space="0" w:color="D4C8B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6" w:themeFillShade="99"/>
      </w:tcPr>
    </w:tblStylePr>
    <w:tblStylePr w:type="firstCol">
      <w:rPr>
        <w:color w:val="FFFFFF" w:themeColor="background1"/>
      </w:rPr>
      <w:tblPr/>
      <w:tcPr>
        <w:tcBorders>
          <w:top w:val="nil"/>
          <w:left w:val="nil"/>
          <w:bottom w:val="nil"/>
          <w:right w:val="nil"/>
          <w:insideH w:val="single" w:sz="4" w:space="0" w:color="5A5A5A" w:themeColor="accent6" w:themeShade="99"/>
          <w:insideV w:val="nil"/>
        </w:tcBorders>
        <w:shd w:val="clear" w:color="auto" w:fill="5A5A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6" w:themeFillShade="99"/>
      </w:tcPr>
    </w:tblStylePr>
    <w:tblStylePr w:type="band1Vert">
      <w:tblPr/>
      <w:tcPr>
        <w:shd w:val="clear" w:color="auto" w:fill="D5D5D5" w:themeFill="accent6" w:themeFillTint="66"/>
      </w:tcPr>
    </w:tblStylePr>
    <w:tblStylePr w:type="band1Horz">
      <w:tblPr/>
      <w:tcPr>
        <w:shd w:val="clear" w:color="auto" w:fill="CBCBCB" w:themeFill="accent6" w:themeFillTint="7F"/>
      </w:tcPr>
    </w:tblStylePr>
    <w:tblStylePr w:type="neCell">
      <w:rPr>
        <w:color w:val="231F20" w:themeColor="text1"/>
      </w:rPr>
    </w:tblStylePr>
    <w:tblStylePr w:type="nwCell">
      <w:rPr>
        <w:color w:val="231F20" w:themeColor="text1"/>
      </w:rPr>
    </w:tblStylePr>
  </w:style>
  <w:style w:type="table" w:styleId="Kleurrijkelijst">
    <w:name w:val="Colorful List"/>
    <w:basedOn w:val="Standaardtabel"/>
    <w:uiPriority w:val="99"/>
    <w:semiHidden/>
    <w:rsid w:val="001D6A1E"/>
    <w:pPr>
      <w:spacing w:after="0"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Kleurrijkelijst-accent1">
    <w:name w:val="Colorful List Accent 1"/>
    <w:basedOn w:val="Standaardtabel"/>
    <w:uiPriority w:val="99"/>
    <w:semiHidden/>
    <w:rsid w:val="001D6A1E"/>
    <w:pPr>
      <w:spacing w:after="0" w:line="240" w:lineRule="auto"/>
    </w:pPr>
    <w:tblPr>
      <w:tblStyleRowBandSize w:val="1"/>
      <w:tblStyleColBandSize w:val="1"/>
    </w:tblPr>
    <w:tcPr>
      <w:shd w:val="clear" w:color="auto" w:fill="E6E9F7" w:themeFill="accent1"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9EA" w:themeFill="accent1" w:themeFillTint="3F"/>
      </w:tcPr>
    </w:tblStylePr>
    <w:tblStylePr w:type="band1Horz">
      <w:tblPr/>
      <w:tcPr>
        <w:shd w:val="clear" w:color="auto" w:fill="CCD3EE" w:themeFill="accent1" w:themeFillTint="33"/>
      </w:tcPr>
    </w:tblStylePr>
  </w:style>
  <w:style w:type="table" w:styleId="Kleurrijkelijst-accent2">
    <w:name w:val="Colorful List Accent 2"/>
    <w:basedOn w:val="Standaardtabel"/>
    <w:uiPriority w:val="99"/>
    <w:semiHidden/>
    <w:rsid w:val="001D6A1E"/>
    <w:pPr>
      <w:spacing w:after="0" w:line="240" w:lineRule="auto"/>
    </w:pPr>
    <w:tblPr>
      <w:tblStyleRowBandSize w:val="1"/>
      <w:tblStyleColBandSize w:val="1"/>
    </w:tblPr>
    <w:tcPr>
      <w:shd w:val="clear" w:color="auto" w:fill="E5F9FF" w:themeFill="accent2"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1FF" w:themeFill="accent2" w:themeFillTint="3F"/>
      </w:tcPr>
    </w:tblStylePr>
    <w:tblStylePr w:type="band1Horz">
      <w:tblPr/>
      <w:tcPr>
        <w:shd w:val="clear" w:color="auto" w:fill="CAF4FF" w:themeFill="accent2" w:themeFillTint="33"/>
      </w:tcPr>
    </w:tblStylePr>
  </w:style>
  <w:style w:type="table" w:styleId="Kleurrijkelijst-accent3">
    <w:name w:val="Colorful List Accent 3"/>
    <w:basedOn w:val="Standaardtabel"/>
    <w:uiPriority w:val="99"/>
    <w:semiHidden/>
    <w:rsid w:val="001D6A1E"/>
    <w:pPr>
      <w:spacing w:after="0" w:line="240" w:lineRule="auto"/>
    </w:pPr>
    <w:tblPr>
      <w:tblStyleRowBandSize w:val="1"/>
      <w:tblStyleColBandSize w:val="1"/>
    </w:tblPr>
    <w:tcPr>
      <w:shd w:val="clear" w:color="auto" w:fill="FFE9F8" w:themeFill="accent3" w:themeFillTint="19"/>
    </w:tcPr>
    <w:tblStylePr w:type="firstRow">
      <w:rPr>
        <w:b/>
        <w:bCs/>
        <w:color w:val="FFFFFF" w:themeColor="background1"/>
      </w:rPr>
      <w:tblPr/>
      <w:tcPr>
        <w:tcBorders>
          <w:bottom w:val="single" w:sz="12" w:space="0" w:color="FFFFFF" w:themeColor="background1"/>
        </w:tcBorders>
        <w:shd w:val="clear" w:color="auto" w:fill="005997" w:themeFill="accent4" w:themeFillShade="CC"/>
      </w:tcPr>
    </w:tblStylePr>
    <w:tblStylePr w:type="lastRow">
      <w:rPr>
        <w:b/>
        <w:bCs/>
        <w:color w:val="005997"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8EF" w:themeFill="accent3" w:themeFillTint="3F"/>
      </w:tcPr>
    </w:tblStylePr>
    <w:tblStylePr w:type="band1Horz">
      <w:tblPr/>
      <w:tcPr>
        <w:shd w:val="clear" w:color="auto" w:fill="FFD3F2" w:themeFill="accent3" w:themeFillTint="33"/>
      </w:tcPr>
    </w:tblStylePr>
  </w:style>
  <w:style w:type="table" w:styleId="Kleurrijkelijst-accent4">
    <w:name w:val="Colorful List Accent 4"/>
    <w:basedOn w:val="Standaardtabel"/>
    <w:uiPriority w:val="99"/>
    <w:semiHidden/>
    <w:rsid w:val="001D6A1E"/>
    <w:pPr>
      <w:spacing w:after="0" w:line="240" w:lineRule="auto"/>
    </w:pPr>
    <w:tblPr>
      <w:tblStyleRowBandSize w:val="1"/>
      <w:tblStyleColBandSize w:val="1"/>
    </w:tblPr>
    <w:tcPr>
      <w:shd w:val="clear" w:color="auto" w:fill="DFF2FF" w:themeFill="accent4" w:themeFillTint="19"/>
    </w:tcPr>
    <w:tblStylePr w:type="firstRow">
      <w:rPr>
        <w:b/>
        <w:bCs/>
        <w:color w:val="FFFFFF" w:themeColor="background1"/>
      </w:rPr>
      <w:tblPr/>
      <w:tcPr>
        <w:tcBorders>
          <w:bottom w:val="single" w:sz="12" w:space="0" w:color="FFFFFF" w:themeColor="background1"/>
        </w:tcBorders>
        <w:shd w:val="clear" w:color="auto" w:fill="E800A6" w:themeFill="accent3" w:themeFillShade="CC"/>
      </w:tcPr>
    </w:tblStylePr>
    <w:tblStylePr w:type="lastRow">
      <w:rPr>
        <w:b/>
        <w:bCs/>
        <w:color w:val="E800A6"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EFF" w:themeFill="accent4" w:themeFillTint="3F"/>
      </w:tcPr>
    </w:tblStylePr>
    <w:tblStylePr w:type="band1Horz">
      <w:tblPr/>
      <w:tcPr>
        <w:shd w:val="clear" w:color="auto" w:fill="BEE4FF" w:themeFill="accent4" w:themeFillTint="33"/>
      </w:tcPr>
    </w:tblStylePr>
  </w:style>
  <w:style w:type="table" w:styleId="Kleurrijkelijst-accent5">
    <w:name w:val="Colorful List Accent 5"/>
    <w:basedOn w:val="Standaardtabel"/>
    <w:uiPriority w:val="99"/>
    <w:semiHidden/>
    <w:rsid w:val="001D6A1E"/>
    <w:pPr>
      <w:spacing w:after="0" w:line="240" w:lineRule="auto"/>
    </w:pPr>
    <w:tblPr>
      <w:tblStyleRowBandSize w:val="1"/>
      <w:tblStyleColBandSize w:val="1"/>
    </w:tblPr>
    <w:tcPr>
      <w:shd w:val="clear" w:color="auto" w:fill="FAF9F7" w:themeFill="accent5" w:themeFillTint="19"/>
    </w:tcPr>
    <w:tblStylePr w:type="firstRow">
      <w:rPr>
        <w:b/>
        <w:bCs/>
        <w:color w:val="FFFFFF" w:themeColor="background1"/>
      </w:rPr>
      <w:tblPr/>
      <w:tcPr>
        <w:tcBorders>
          <w:bottom w:val="single" w:sz="12" w:space="0" w:color="FFFFFF" w:themeColor="background1"/>
        </w:tcBorders>
        <w:shd w:val="clear" w:color="auto" w:fill="787878" w:themeFill="accent6" w:themeFillShade="CC"/>
      </w:tcPr>
    </w:tblStylePr>
    <w:tblStylePr w:type="lastRow">
      <w:rPr>
        <w:b/>
        <w:bCs/>
        <w:color w:val="787878"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1ED" w:themeFill="accent5" w:themeFillTint="3F"/>
      </w:tcPr>
    </w:tblStylePr>
    <w:tblStylePr w:type="band1Horz">
      <w:tblPr/>
      <w:tcPr>
        <w:shd w:val="clear" w:color="auto" w:fill="F6F3F0" w:themeFill="accent5" w:themeFillTint="33"/>
      </w:tcPr>
    </w:tblStylePr>
  </w:style>
  <w:style w:type="table" w:styleId="Kleurrijkelijst-accent6">
    <w:name w:val="Colorful List Accent 6"/>
    <w:basedOn w:val="Standaardtabel"/>
    <w:uiPriority w:val="99"/>
    <w:semiHidden/>
    <w:rsid w:val="001D6A1E"/>
    <w:pPr>
      <w:spacing w:after="0" w:line="240" w:lineRule="auto"/>
    </w:pPr>
    <w:tblPr>
      <w:tblStyleRowBandSize w:val="1"/>
      <w:tblStyleColBandSize w:val="1"/>
    </w:tblPr>
    <w:tcPr>
      <w:shd w:val="clear" w:color="auto" w:fill="F4F4F4" w:themeFill="accent6" w:themeFillTint="19"/>
    </w:tcPr>
    <w:tblStylePr w:type="firstRow">
      <w:rPr>
        <w:b/>
        <w:bCs/>
        <w:color w:val="FFFFFF" w:themeColor="background1"/>
      </w:rPr>
      <w:tblPr/>
      <w:tcPr>
        <w:tcBorders>
          <w:bottom w:val="single" w:sz="12" w:space="0" w:color="FFFFFF" w:themeColor="background1"/>
        </w:tcBorders>
        <w:shd w:val="clear" w:color="auto" w:fill="B6A186" w:themeFill="accent5" w:themeFillShade="CC"/>
      </w:tcPr>
    </w:tblStylePr>
    <w:tblStylePr w:type="lastRow">
      <w:rPr>
        <w:b/>
        <w:bCs/>
        <w:color w:val="B6A186"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insideH w:val="single" w:sz="8" w:space="0" w:color="2C3E86" w:themeColor="accent1"/>
        <w:insideV w:val="single" w:sz="8" w:space="0" w:color="2C3E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E86" w:themeColor="accent1"/>
          <w:left w:val="single" w:sz="8" w:space="0" w:color="2C3E86" w:themeColor="accent1"/>
          <w:bottom w:val="single" w:sz="18" w:space="0" w:color="2C3E86" w:themeColor="accent1"/>
          <w:right w:val="single" w:sz="8" w:space="0" w:color="2C3E86" w:themeColor="accent1"/>
          <w:insideH w:val="nil"/>
          <w:insideV w:val="single" w:sz="8" w:space="0" w:color="2C3E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E86" w:themeColor="accent1"/>
          <w:left w:val="single" w:sz="8" w:space="0" w:color="2C3E86" w:themeColor="accent1"/>
          <w:bottom w:val="single" w:sz="8" w:space="0" w:color="2C3E86" w:themeColor="accent1"/>
          <w:right w:val="single" w:sz="8" w:space="0" w:color="2C3E86" w:themeColor="accent1"/>
          <w:insideH w:val="nil"/>
          <w:insideV w:val="single" w:sz="8" w:space="0" w:color="2C3E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tblStylePr w:type="band1Vert">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shd w:val="clear" w:color="auto" w:fill="C1C9EA" w:themeFill="accent1" w:themeFillTint="3F"/>
      </w:tcPr>
    </w:tblStylePr>
    <w:tblStylePr w:type="band1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insideV w:val="single" w:sz="8" w:space="0" w:color="2C3E86" w:themeColor="accent1"/>
        </w:tcBorders>
        <w:shd w:val="clear" w:color="auto" w:fill="C1C9EA" w:themeFill="accent1" w:themeFillTint="3F"/>
      </w:tcPr>
    </w:tblStylePr>
    <w:tblStylePr w:type="band2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insideV w:val="single" w:sz="8" w:space="0" w:color="2C3E86"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insideH w:val="single" w:sz="8" w:space="0" w:color="00C4F6" w:themeColor="accent2"/>
        <w:insideV w:val="single" w:sz="8" w:space="0" w:color="00C4F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4F6" w:themeColor="accent2"/>
          <w:left w:val="single" w:sz="8" w:space="0" w:color="00C4F6" w:themeColor="accent2"/>
          <w:bottom w:val="single" w:sz="18" w:space="0" w:color="00C4F6" w:themeColor="accent2"/>
          <w:right w:val="single" w:sz="8" w:space="0" w:color="00C4F6" w:themeColor="accent2"/>
          <w:insideH w:val="nil"/>
          <w:insideV w:val="single" w:sz="8" w:space="0" w:color="00C4F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4F6" w:themeColor="accent2"/>
          <w:left w:val="single" w:sz="8" w:space="0" w:color="00C4F6" w:themeColor="accent2"/>
          <w:bottom w:val="single" w:sz="8" w:space="0" w:color="00C4F6" w:themeColor="accent2"/>
          <w:right w:val="single" w:sz="8" w:space="0" w:color="00C4F6" w:themeColor="accent2"/>
          <w:insideH w:val="nil"/>
          <w:insideV w:val="single" w:sz="8" w:space="0" w:color="00C4F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tblStylePr w:type="band1Vert">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shd w:val="clear" w:color="auto" w:fill="BDF1FF" w:themeFill="accent2" w:themeFillTint="3F"/>
      </w:tcPr>
    </w:tblStylePr>
    <w:tblStylePr w:type="band1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insideV w:val="single" w:sz="8" w:space="0" w:color="00C4F6" w:themeColor="accent2"/>
        </w:tcBorders>
        <w:shd w:val="clear" w:color="auto" w:fill="BDF1FF" w:themeFill="accent2" w:themeFillTint="3F"/>
      </w:tcPr>
    </w:tblStylePr>
    <w:tblStylePr w:type="band2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insideV w:val="single" w:sz="8" w:space="0" w:color="00C4F6"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insideH w:val="single" w:sz="8" w:space="0" w:color="FF24C2" w:themeColor="accent3"/>
        <w:insideV w:val="single" w:sz="8" w:space="0" w:color="FF24C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4C2" w:themeColor="accent3"/>
          <w:left w:val="single" w:sz="8" w:space="0" w:color="FF24C2" w:themeColor="accent3"/>
          <w:bottom w:val="single" w:sz="18" w:space="0" w:color="FF24C2" w:themeColor="accent3"/>
          <w:right w:val="single" w:sz="8" w:space="0" w:color="FF24C2" w:themeColor="accent3"/>
          <w:insideH w:val="nil"/>
          <w:insideV w:val="single" w:sz="8" w:space="0" w:color="FF24C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4C2" w:themeColor="accent3"/>
          <w:left w:val="single" w:sz="8" w:space="0" w:color="FF24C2" w:themeColor="accent3"/>
          <w:bottom w:val="single" w:sz="8" w:space="0" w:color="FF24C2" w:themeColor="accent3"/>
          <w:right w:val="single" w:sz="8" w:space="0" w:color="FF24C2" w:themeColor="accent3"/>
          <w:insideH w:val="nil"/>
          <w:insideV w:val="single" w:sz="8" w:space="0" w:color="FF24C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tblStylePr w:type="band1Vert">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shd w:val="clear" w:color="auto" w:fill="FFC8EF" w:themeFill="accent3" w:themeFillTint="3F"/>
      </w:tcPr>
    </w:tblStylePr>
    <w:tblStylePr w:type="band1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insideV w:val="single" w:sz="8" w:space="0" w:color="FF24C2" w:themeColor="accent3"/>
        </w:tcBorders>
        <w:shd w:val="clear" w:color="auto" w:fill="FFC8EF" w:themeFill="accent3" w:themeFillTint="3F"/>
      </w:tcPr>
    </w:tblStylePr>
    <w:tblStylePr w:type="band2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insideV w:val="single" w:sz="8" w:space="0" w:color="FF24C2"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insideH w:val="single" w:sz="8" w:space="0" w:color="0070BD" w:themeColor="accent4"/>
        <w:insideV w:val="single" w:sz="8" w:space="0" w:color="0070B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BD" w:themeColor="accent4"/>
          <w:left w:val="single" w:sz="8" w:space="0" w:color="0070BD" w:themeColor="accent4"/>
          <w:bottom w:val="single" w:sz="18" w:space="0" w:color="0070BD" w:themeColor="accent4"/>
          <w:right w:val="single" w:sz="8" w:space="0" w:color="0070BD" w:themeColor="accent4"/>
          <w:insideH w:val="nil"/>
          <w:insideV w:val="single" w:sz="8" w:space="0" w:color="0070B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BD" w:themeColor="accent4"/>
          <w:left w:val="single" w:sz="8" w:space="0" w:color="0070BD" w:themeColor="accent4"/>
          <w:bottom w:val="single" w:sz="8" w:space="0" w:color="0070BD" w:themeColor="accent4"/>
          <w:right w:val="single" w:sz="8" w:space="0" w:color="0070BD" w:themeColor="accent4"/>
          <w:insideH w:val="nil"/>
          <w:insideV w:val="single" w:sz="8" w:space="0" w:color="0070B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tblStylePr w:type="band1Vert">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shd w:val="clear" w:color="auto" w:fill="AFDEFF" w:themeFill="accent4" w:themeFillTint="3F"/>
      </w:tcPr>
    </w:tblStylePr>
    <w:tblStylePr w:type="band1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insideV w:val="single" w:sz="8" w:space="0" w:color="0070BD" w:themeColor="accent4"/>
        </w:tcBorders>
        <w:shd w:val="clear" w:color="auto" w:fill="AFDEFF" w:themeFill="accent4" w:themeFillTint="3F"/>
      </w:tcPr>
    </w:tblStylePr>
    <w:tblStylePr w:type="band2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insideV w:val="single" w:sz="8" w:space="0" w:color="0070BD"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insideH w:val="single" w:sz="8" w:space="0" w:color="D4C8B8" w:themeColor="accent5"/>
        <w:insideV w:val="single" w:sz="8" w:space="0" w:color="D4C8B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C8B8" w:themeColor="accent5"/>
          <w:left w:val="single" w:sz="8" w:space="0" w:color="D4C8B8" w:themeColor="accent5"/>
          <w:bottom w:val="single" w:sz="18" w:space="0" w:color="D4C8B8" w:themeColor="accent5"/>
          <w:right w:val="single" w:sz="8" w:space="0" w:color="D4C8B8" w:themeColor="accent5"/>
          <w:insideH w:val="nil"/>
          <w:insideV w:val="single" w:sz="8" w:space="0" w:color="D4C8B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C8B8" w:themeColor="accent5"/>
          <w:left w:val="single" w:sz="8" w:space="0" w:color="D4C8B8" w:themeColor="accent5"/>
          <w:bottom w:val="single" w:sz="8" w:space="0" w:color="D4C8B8" w:themeColor="accent5"/>
          <w:right w:val="single" w:sz="8" w:space="0" w:color="D4C8B8" w:themeColor="accent5"/>
          <w:insideH w:val="nil"/>
          <w:insideV w:val="single" w:sz="8" w:space="0" w:color="D4C8B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tblStylePr w:type="band1Vert">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shd w:val="clear" w:color="auto" w:fill="F4F1ED" w:themeFill="accent5" w:themeFillTint="3F"/>
      </w:tcPr>
    </w:tblStylePr>
    <w:tblStylePr w:type="band1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insideV w:val="single" w:sz="8" w:space="0" w:color="D4C8B8" w:themeColor="accent5"/>
        </w:tcBorders>
        <w:shd w:val="clear" w:color="auto" w:fill="F4F1ED" w:themeFill="accent5" w:themeFillTint="3F"/>
      </w:tcPr>
    </w:tblStylePr>
    <w:tblStylePr w:type="band2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insideV w:val="single" w:sz="8" w:space="0" w:color="D4C8B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insideH w:val="single" w:sz="8" w:space="0" w:color="979797" w:themeColor="accent6"/>
        <w:insideV w:val="single" w:sz="8" w:space="0" w:color="97979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9797" w:themeColor="accent6"/>
          <w:left w:val="single" w:sz="8" w:space="0" w:color="979797" w:themeColor="accent6"/>
          <w:bottom w:val="single" w:sz="18" w:space="0" w:color="979797" w:themeColor="accent6"/>
          <w:right w:val="single" w:sz="8" w:space="0" w:color="979797" w:themeColor="accent6"/>
          <w:insideH w:val="nil"/>
          <w:insideV w:val="single" w:sz="8" w:space="0" w:color="97979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9797" w:themeColor="accent6"/>
          <w:left w:val="single" w:sz="8" w:space="0" w:color="979797" w:themeColor="accent6"/>
          <w:bottom w:val="single" w:sz="8" w:space="0" w:color="979797" w:themeColor="accent6"/>
          <w:right w:val="single" w:sz="8" w:space="0" w:color="979797" w:themeColor="accent6"/>
          <w:insideH w:val="nil"/>
          <w:insideV w:val="single" w:sz="8" w:space="0" w:color="97979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tblStylePr w:type="band1Vert">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shd w:val="clear" w:color="auto" w:fill="E5E5E5" w:themeFill="accent6" w:themeFillTint="3F"/>
      </w:tcPr>
    </w:tblStylePr>
    <w:tblStylePr w:type="band1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insideV w:val="single" w:sz="8" w:space="0" w:color="979797" w:themeColor="accent6"/>
        </w:tcBorders>
        <w:shd w:val="clear" w:color="auto" w:fill="E5E5E5" w:themeFill="accent6" w:themeFillTint="3F"/>
      </w:tcPr>
    </w:tblStylePr>
    <w:tblStylePr w:type="band2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insideV w:val="single" w:sz="8" w:space="0" w:color="979797" w:themeColor="accent6"/>
        </w:tcBorders>
      </w:tcPr>
    </w:tblStylePr>
  </w:style>
  <w:style w:type="table" w:styleId="Lichtearcering">
    <w:name w:val="Light Shading"/>
    <w:basedOn w:val="Standaardtabel"/>
    <w:uiPriority w:val="99"/>
    <w:semiHidden/>
    <w:rsid w:val="001D6A1E"/>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212E64" w:themeColor="accent1" w:themeShade="BF"/>
    </w:rPr>
    <w:tblPr>
      <w:tblStyleRowBandSize w:val="1"/>
      <w:tblStyleColBandSize w:val="1"/>
      <w:tblBorders>
        <w:top w:val="single" w:sz="8" w:space="0" w:color="2C3E86" w:themeColor="accent1"/>
        <w:bottom w:val="single" w:sz="8" w:space="0" w:color="2C3E86" w:themeColor="accent1"/>
      </w:tblBorders>
    </w:tblPr>
    <w:tblStylePr w:type="firstRow">
      <w:pPr>
        <w:spacing w:before="0" w:after="0" w:line="240" w:lineRule="auto"/>
      </w:pPr>
      <w:rPr>
        <w:b/>
        <w:bCs/>
      </w:rPr>
      <w:tblPr/>
      <w:tcPr>
        <w:tcBorders>
          <w:top w:val="single" w:sz="8" w:space="0" w:color="2C3E86" w:themeColor="accent1"/>
          <w:left w:val="nil"/>
          <w:bottom w:val="single" w:sz="8" w:space="0" w:color="2C3E86" w:themeColor="accent1"/>
          <w:right w:val="nil"/>
          <w:insideH w:val="nil"/>
          <w:insideV w:val="nil"/>
        </w:tcBorders>
      </w:tcPr>
    </w:tblStylePr>
    <w:tblStylePr w:type="lastRow">
      <w:pPr>
        <w:spacing w:before="0" w:after="0" w:line="240" w:lineRule="auto"/>
      </w:pPr>
      <w:rPr>
        <w:b/>
        <w:bCs/>
      </w:rPr>
      <w:tblPr/>
      <w:tcPr>
        <w:tcBorders>
          <w:top w:val="single" w:sz="8" w:space="0" w:color="2C3E86" w:themeColor="accent1"/>
          <w:left w:val="nil"/>
          <w:bottom w:val="single" w:sz="8" w:space="0" w:color="2C3E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9EA" w:themeFill="accent1" w:themeFillTint="3F"/>
      </w:tcPr>
    </w:tblStylePr>
    <w:tblStylePr w:type="band1Horz">
      <w:tblPr/>
      <w:tcPr>
        <w:tcBorders>
          <w:left w:val="nil"/>
          <w:right w:val="nil"/>
          <w:insideH w:val="nil"/>
          <w:insideV w:val="nil"/>
        </w:tcBorders>
        <w:shd w:val="clear" w:color="auto" w:fill="C1C9EA"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0092B8" w:themeColor="accent2" w:themeShade="BF"/>
    </w:rPr>
    <w:tblPr>
      <w:tblStyleRowBandSize w:val="1"/>
      <w:tblStyleColBandSize w:val="1"/>
      <w:tblBorders>
        <w:top w:val="single" w:sz="8" w:space="0" w:color="00C4F6" w:themeColor="accent2"/>
        <w:bottom w:val="single" w:sz="8" w:space="0" w:color="00C4F6" w:themeColor="accent2"/>
      </w:tblBorders>
    </w:tblPr>
    <w:tblStylePr w:type="firstRow">
      <w:pPr>
        <w:spacing w:before="0" w:after="0" w:line="240" w:lineRule="auto"/>
      </w:pPr>
      <w:rPr>
        <w:b/>
        <w:bCs/>
      </w:rPr>
      <w:tblPr/>
      <w:tcPr>
        <w:tcBorders>
          <w:top w:val="single" w:sz="8" w:space="0" w:color="00C4F6" w:themeColor="accent2"/>
          <w:left w:val="nil"/>
          <w:bottom w:val="single" w:sz="8" w:space="0" w:color="00C4F6" w:themeColor="accent2"/>
          <w:right w:val="nil"/>
          <w:insideH w:val="nil"/>
          <w:insideV w:val="nil"/>
        </w:tcBorders>
      </w:tcPr>
    </w:tblStylePr>
    <w:tblStylePr w:type="lastRow">
      <w:pPr>
        <w:spacing w:before="0" w:after="0" w:line="240" w:lineRule="auto"/>
      </w:pPr>
      <w:rPr>
        <w:b/>
        <w:bCs/>
      </w:rPr>
      <w:tblPr/>
      <w:tcPr>
        <w:tcBorders>
          <w:top w:val="single" w:sz="8" w:space="0" w:color="00C4F6" w:themeColor="accent2"/>
          <w:left w:val="nil"/>
          <w:bottom w:val="single" w:sz="8" w:space="0" w:color="00C4F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1FF" w:themeFill="accent2" w:themeFillTint="3F"/>
      </w:tcPr>
    </w:tblStylePr>
    <w:tblStylePr w:type="band1Horz">
      <w:tblPr/>
      <w:tcPr>
        <w:tcBorders>
          <w:left w:val="nil"/>
          <w:right w:val="nil"/>
          <w:insideH w:val="nil"/>
          <w:insideV w:val="nil"/>
        </w:tcBorders>
        <w:shd w:val="clear" w:color="auto" w:fill="BDF1FF"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D9009C" w:themeColor="accent3" w:themeShade="BF"/>
    </w:rPr>
    <w:tblPr>
      <w:tblStyleRowBandSize w:val="1"/>
      <w:tblStyleColBandSize w:val="1"/>
      <w:tblBorders>
        <w:top w:val="single" w:sz="8" w:space="0" w:color="FF24C2" w:themeColor="accent3"/>
        <w:bottom w:val="single" w:sz="8" w:space="0" w:color="FF24C2" w:themeColor="accent3"/>
      </w:tblBorders>
    </w:tblPr>
    <w:tblStylePr w:type="firstRow">
      <w:pPr>
        <w:spacing w:before="0" w:after="0" w:line="240" w:lineRule="auto"/>
      </w:pPr>
      <w:rPr>
        <w:b/>
        <w:bCs/>
      </w:rPr>
      <w:tblPr/>
      <w:tcPr>
        <w:tcBorders>
          <w:top w:val="single" w:sz="8" w:space="0" w:color="FF24C2" w:themeColor="accent3"/>
          <w:left w:val="nil"/>
          <w:bottom w:val="single" w:sz="8" w:space="0" w:color="FF24C2" w:themeColor="accent3"/>
          <w:right w:val="nil"/>
          <w:insideH w:val="nil"/>
          <w:insideV w:val="nil"/>
        </w:tcBorders>
      </w:tcPr>
    </w:tblStylePr>
    <w:tblStylePr w:type="lastRow">
      <w:pPr>
        <w:spacing w:before="0" w:after="0" w:line="240" w:lineRule="auto"/>
      </w:pPr>
      <w:rPr>
        <w:b/>
        <w:bCs/>
      </w:rPr>
      <w:tblPr/>
      <w:tcPr>
        <w:tcBorders>
          <w:top w:val="single" w:sz="8" w:space="0" w:color="FF24C2" w:themeColor="accent3"/>
          <w:left w:val="nil"/>
          <w:bottom w:val="single" w:sz="8" w:space="0" w:color="FF24C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8EF" w:themeFill="accent3" w:themeFillTint="3F"/>
      </w:tcPr>
    </w:tblStylePr>
    <w:tblStylePr w:type="band1Horz">
      <w:tblPr/>
      <w:tcPr>
        <w:tcBorders>
          <w:left w:val="nil"/>
          <w:right w:val="nil"/>
          <w:insideH w:val="nil"/>
          <w:insideV w:val="nil"/>
        </w:tcBorders>
        <w:shd w:val="clear" w:color="auto" w:fill="FFC8EF"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0538D" w:themeColor="accent4" w:themeShade="BF"/>
    </w:rPr>
    <w:tblPr>
      <w:tblStyleRowBandSize w:val="1"/>
      <w:tblStyleColBandSize w:val="1"/>
      <w:tblBorders>
        <w:top w:val="single" w:sz="8" w:space="0" w:color="0070BD" w:themeColor="accent4"/>
        <w:bottom w:val="single" w:sz="8" w:space="0" w:color="0070BD" w:themeColor="accent4"/>
      </w:tblBorders>
    </w:tblPr>
    <w:tblStylePr w:type="firstRow">
      <w:pPr>
        <w:spacing w:before="0" w:after="0" w:line="240" w:lineRule="auto"/>
      </w:pPr>
      <w:rPr>
        <w:b/>
        <w:bCs/>
      </w:rPr>
      <w:tblPr/>
      <w:tcPr>
        <w:tcBorders>
          <w:top w:val="single" w:sz="8" w:space="0" w:color="0070BD" w:themeColor="accent4"/>
          <w:left w:val="nil"/>
          <w:bottom w:val="single" w:sz="8" w:space="0" w:color="0070BD" w:themeColor="accent4"/>
          <w:right w:val="nil"/>
          <w:insideH w:val="nil"/>
          <w:insideV w:val="nil"/>
        </w:tcBorders>
      </w:tcPr>
    </w:tblStylePr>
    <w:tblStylePr w:type="lastRow">
      <w:pPr>
        <w:spacing w:before="0" w:after="0" w:line="240" w:lineRule="auto"/>
      </w:pPr>
      <w:rPr>
        <w:b/>
        <w:bCs/>
      </w:rPr>
      <w:tblPr/>
      <w:tcPr>
        <w:tcBorders>
          <w:top w:val="single" w:sz="8" w:space="0" w:color="0070BD" w:themeColor="accent4"/>
          <w:left w:val="nil"/>
          <w:bottom w:val="single" w:sz="8" w:space="0" w:color="0070B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EFF" w:themeFill="accent4" w:themeFillTint="3F"/>
      </w:tcPr>
    </w:tblStylePr>
    <w:tblStylePr w:type="band1Horz">
      <w:tblPr/>
      <w:tcPr>
        <w:tcBorders>
          <w:left w:val="nil"/>
          <w:right w:val="nil"/>
          <w:insideH w:val="nil"/>
          <w:insideV w:val="nil"/>
        </w:tcBorders>
        <w:shd w:val="clear" w:color="auto" w:fill="AFDEFF"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AE9779" w:themeColor="accent5" w:themeShade="BF"/>
    </w:rPr>
    <w:tblPr>
      <w:tblStyleRowBandSize w:val="1"/>
      <w:tblStyleColBandSize w:val="1"/>
      <w:tblBorders>
        <w:top w:val="single" w:sz="8" w:space="0" w:color="D4C8B8" w:themeColor="accent5"/>
        <w:bottom w:val="single" w:sz="8" w:space="0" w:color="D4C8B8" w:themeColor="accent5"/>
      </w:tblBorders>
    </w:tblPr>
    <w:tblStylePr w:type="firstRow">
      <w:pPr>
        <w:spacing w:before="0" w:after="0" w:line="240" w:lineRule="auto"/>
      </w:pPr>
      <w:rPr>
        <w:b/>
        <w:bCs/>
      </w:rPr>
      <w:tblPr/>
      <w:tcPr>
        <w:tcBorders>
          <w:top w:val="single" w:sz="8" w:space="0" w:color="D4C8B8" w:themeColor="accent5"/>
          <w:left w:val="nil"/>
          <w:bottom w:val="single" w:sz="8" w:space="0" w:color="D4C8B8" w:themeColor="accent5"/>
          <w:right w:val="nil"/>
          <w:insideH w:val="nil"/>
          <w:insideV w:val="nil"/>
        </w:tcBorders>
      </w:tcPr>
    </w:tblStylePr>
    <w:tblStylePr w:type="lastRow">
      <w:pPr>
        <w:spacing w:before="0" w:after="0" w:line="240" w:lineRule="auto"/>
      </w:pPr>
      <w:rPr>
        <w:b/>
        <w:bCs/>
      </w:rPr>
      <w:tblPr/>
      <w:tcPr>
        <w:tcBorders>
          <w:top w:val="single" w:sz="8" w:space="0" w:color="D4C8B8" w:themeColor="accent5"/>
          <w:left w:val="nil"/>
          <w:bottom w:val="single" w:sz="8" w:space="0" w:color="D4C8B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1ED" w:themeFill="accent5" w:themeFillTint="3F"/>
      </w:tcPr>
    </w:tblStylePr>
    <w:tblStylePr w:type="band1Horz">
      <w:tblPr/>
      <w:tcPr>
        <w:tcBorders>
          <w:left w:val="nil"/>
          <w:right w:val="nil"/>
          <w:insideH w:val="nil"/>
          <w:insideV w:val="nil"/>
        </w:tcBorders>
        <w:shd w:val="clear" w:color="auto" w:fill="F4F1ED"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717171" w:themeColor="accent6" w:themeShade="BF"/>
    </w:rPr>
    <w:tblPr>
      <w:tblStyleRowBandSize w:val="1"/>
      <w:tblStyleColBandSize w:val="1"/>
      <w:tblBorders>
        <w:top w:val="single" w:sz="8" w:space="0" w:color="979797" w:themeColor="accent6"/>
        <w:bottom w:val="single" w:sz="8" w:space="0" w:color="979797" w:themeColor="accent6"/>
      </w:tblBorders>
    </w:tblPr>
    <w:tblStylePr w:type="firstRow">
      <w:pPr>
        <w:spacing w:before="0" w:after="0" w:line="240" w:lineRule="auto"/>
      </w:pPr>
      <w:rPr>
        <w:b/>
        <w:bCs/>
      </w:rPr>
      <w:tblPr/>
      <w:tcPr>
        <w:tcBorders>
          <w:top w:val="single" w:sz="8" w:space="0" w:color="979797" w:themeColor="accent6"/>
          <w:left w:val="nil"/>
          <w:bottom w:val="single" w:sz="8" w:space="0" w:color="979797" w:themeColor="accent6"/>
          <w:right w:val="nil"/>
          <w:insideH w:val="nil"/>
          <w:insideV w:val="nil"/>
        </w:tcBorders>
      </w:tcPr>
    </w:tblStylePr>
    <w:tblStylePr w:type="lastRow">
      <w:pPr>
        <w:spacing w:before="0" w:after="0" w:line="240" w:lineRule="auto"/>
      </w:pPr>
      <w:rPr>
        <w:b/>
        <w:bCs/>
      </w:rPr>
      <w:tblPr/>
      <w:tcPr>
        <w:tcBorders>
          <w:top w:val="single" w:sz="8" w:space="0" w:color="979797" w:themeColor="accent6"/>
          <w:left w:val="nil"/>
          <w:bottom w:val="single" w:sz="8" w:space="0" w:color="97979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tblBorders>
    </w:tblPr>
    <w:tblStylePr w:type="firstRow">
      <w:pPr>
        <w:spacing w:before="0" w:after="0" w:line="240" w:lineRule="auto"/>
      </w:pPr>
      <w:rPr>
        <w:b/>
        <w:bCs/>
        <w:color w:val="FFFFFF" w:themeColor="background1"/>
      </w:rPr>
      <w:tblPr/>
      <w:tcPr>
        <w:shd w:val="clear" w:color="auto" w:fill="2C3E86" w:themeFill="accent1"/>
      </w:tcPr>
    </w:tblStylePr>
    <w:tblStylePr w:type="lastRow">
      <w:pPr>
        <w:spacing w:before="0" w:after="0" w:line="240" w:lineRule="auto"/>
      </w:pPr>
      <w:rPr>
        <w:b/>
        <w:bCs/>
      </w:rPr>
      <w:tblPr/>
      <w:tcPr>
        <w:tcBorders>
          <w:top w:val="double" w:sz="6" w:space="0" w:color="2C3E86" w:themeColor="accent1"/>
          <w:left w:val="single" w:sz="8" w:space="0" w:color="2C3E86" w:themeColor="accent1"/>
          <w:bottom w:val="single" w:sz="8" w:space="0" w:color="2C3E86" w:themeColor="accent1"/>
          <w:right w:val="single" w:sz="8" w:space="0" w:color="2C3E86" w:themeColor="accent1"/>
        </w:tcBorders>
      </w:tcPr>
    </w:tblStylePr>
    <w:tblStylePr w:type="firstCol">
      <w:rPr>
        <w:b/>
        <w:bCs/>
      </w:rPr>
    </w:tblStylePr>
    <w:tblStylePr w:type="lastCol">
      <w:rPr>
        <w:b/>
        <w:bCs/>
      </w:rPr>
    </w:tblStylePr>
    <w:tblStylePr w:type="band1Vert">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tblStylePr w:type="band1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tblBorders>
    </w:tblPr>
    <w:tblStylePr w:type="firstRow">
      <w:pPr>
        <w:spacing w:before="0" w:after="0" w:line="240" w:lineRule="auto"/>
      </w:pPr>
      <w:rPr>
        <w:b/>
        <w:bCs/>
        <w:color w:val="FFFFFF" w:themeColor="background1"/>
      </w:rPr>
      <w:tblPr/>
      <w:tcPr>
        <w:shd w:val="clear" w:color="auto" w:fill="00C4F6" w:themeFill="accent2"/>
      </w:tcPr>
    </w:tblStylePr>
    <w:tblStylePr w:type="lastRow">
      <w:pPr>
        <w:spacing w:before="0" w:after="0" w:line="240" w:lineRule="auto"/>
      </w:pPr>
      <w:rPr>
        <w:b/>
        <w:bCs/>
      </w:rPr>
      <w:tblPr/>
      <w:tcPr>
        <w:tcBorders>
          <w:top w:val="double" w:sz="6" w:space="0" w:color="00C4F6" w:themeColor="accent2"/>
          <w:left w:val="single" w:sz="8" w:space="0" w:color="00C4F6" w:themeColor="accent2"/>
          <w:bottom w:val="single" w:sz="8" w:space="0" w:color="00C4F6" w:themeColor="accent2"/>
          <w:right w:val="single" w:sz="8" w:space="0" w:color="00C4F6" w:themeColor="accent2"/>
        </w:tcBorders>
      </w:tcPr>
    </w:tblStylePr>
    <w:tblStylePr w:type="firstCol">
      <w:rPr>
        <w:b/>
        <w:bCs/>
      </w:rPr>
    </w:tblStylePr>
    <w:tblStylePr w:type="lastCol">
      <w:rPr>
        <w:b/>
        <w:bCs/>
      </w:rPr>
    </w:tblStylePr>
    <w:tblStylePr w:type="band1Vert">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tblStylePr w:type="band1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tblBorders>
    </w:tblPr>
    <w:tblStylePr w:type="firstRow">
      <w:pPr>
        <w:spacing w:before="0" w:after="0" w:line="240" w:lineRule="auto"/>
      </w:pPr>
      <w:rPr>
        <w:b/>
        <w:bCs/>
        <w:color w:val="FFFFFF" w:themeColor="background1"/>
      </w:rPr>
      <w:tblPr/>
      <w:tcPr>
        <w:shd w:val="clear" w:color="auto" w:fill="FF24C2" w:themeFill="accent3"/>
      </w:tcPr>
    </w:tblStylePr>
    <w:tblStylePr w:type="lastRow">
      <w:pPr>
        <w:spacing w:before="0" w:after="0" w:line="240" w:lineRule="auto"/>
      </w:pPr>
      <w:rPr>
        <w:b/>
        <w:bCs/>
      </w:rPr>
      <w:tblPr/>
      <w:tcPr>
        <w:tcBorders>
          <w:top w:val="double" w:sz="6" w:space="0" w:color="FF24C2" w:themeColor="accent3"/>
          <w:left w:val="single" w:sz="8" w:space="0" w:color="FF24C2" w:themeColor="accent3"/>
          <w:bottom w:val="single" w:sz="8" w:space="0" w:color="FF24C2" w:themeColor="accent3"/>
          <w:right w:val="single" w:sz="8" w:space="0" w:color="FF24C2" w:themeColor="accent3"/>
        </w:tcBorders>
      </w:tcPr>
    </w:tblStylePr>
    <w:tblStylePr w:type="firstCol">
      <w:rPr>
        <w:b/>
        <w:bCs/>
      </w:rPr>
    </w:tblStylePr>
    <w:tblStylePr w:type="lastCol">
      <w:rPr>
        <w:b/>
        <w:bCs/>
      </w:rPr>
    </w:tblStylePr>
    <w:tblStylePr w:type="band1Vert">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tblStylePr w:type="band1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tblBorders>
    </w:tblPr>
    <w:tblStylePr w:type="firstRow">
      <w:pPr>
        <w:spacing w:before="0" w:after="0" w:line="240" w:lineRule="auto"/>
      </w:pPr>
      <w:rPr>
        <w:b/>
        <w:bCs/>
        <w:color w:val="FFFFFF" w:themeColor="background1"/>
      </w:rPr>
      <w:tblPr/>
      <w:tcPr>
        <w:shd w:val="clear" w:color="auto" w:fill="0070BD" w:themeFill="accent4"/>
      </w:tcPr>
    </w:tblStylePr>
    <w:tblStylePr w:type="lastRow">
      <w:pPr>
        <w:spacing w:before="0" w:after="0" w:line="240" w:lineRule="auto"/>
      </w:pPr>
      <w:rPr>
        <w:b/>
        <w:bCs/>
      </w:rPr>
      <w:tblPr/>
      <w:tcPr>
        <w:tcBorders>
          <w:top w:val="double" w:sz="6" w:space="0" w:color="0070BD" w:themeColor="accent4"/>
          <w:left w:val="single" w:sz="8" w:space="0" w:color="0070BD" w:themeColor="accent4"/>
          <w:bottom w:val="single" w:sz="8" w:space="0" w:color="0070BD" w:themeColor="accent4"/>
          <w:right w:val="single" w:sz="8" w:space="0" w:color="0070BD" w:themeColor="accent4"/>
        </w:tcBorders>
      </w:tcPr>
    </w:tblStylePr>
    <w:tblStylePr w:type="firstCol">
      <w:rPr>
        <w:b/>
        <w:bCs/>
      </w:rPr>
    </w:tblStylePr>
    <w:tblStylePr w:type="lastCol">
      <w:rPr>
        <w:b/>
        <w:bCs/>
      </w:rPr>
    </w:tblStylePr>
    <w:tblStylePr w:type="band1Vert">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tblStylePr w:type="band1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tblBorders>
    </w:tblPr>
    <w:tblStylePr w:type="firstRow">
      <w:pPr>
        <w:spacing w:before="0" w:after="0" w:line="240" w:lineRule="auto"/>
      </w:pPr>
      <w:rPr>
        <w:b/>
        <w:bCs/>
        <w:color w:val="FFFFFF" w:themeColor="background1"/>
      </w:rPr>
      <w:tblPr/>
      <w:tcPr>
        <w:shd w:val="clear" w:color="auto" w:fill="D4C8B8" w:themeFill="accent5"/>
      </w:tcPr>
    </w:tblStylePr>
    <w:tblStylePr w:type="lastRow">
      <w:pPr>
        <w:spacing w:before="0" w:after="0" w:line="240" w:lineRule="auto"/>
      </w:pPr>
      <w:rPr>
        <w:b/>
        <w:bCs/>
      </w:rPr>
      <w:tblPr/>
      <w:tcPr>
        <w:tcBorders>
          <w:top w:val="double" w:sz="6" w:space="0" w:color="D4C8B8" w:themeColor="accent5"/>
          <w:left w:val="single" w:sz="8" w:space="0" w:color="D4C8B8" w:themeColor="accent5"/>
          <w:bottom w:val="single" w:sz="8" w:space="0" w:color="D4C8B8" w:themeColor="accent5"/>
          <w:right w:val="single" w:sz="8" w:space="0" w:color="D4C8B8" w:themeColor="accent5"/>
        </w:tcBorders>
      </w:tcPr>
    </w:tblStylePr>
    <w:tblStylePr w:type="firstCol">
      <w:rPr>
        <w:b/>
        <w:bCs/>
      </w:rPr>
    </w:tblStylePr>
    <w:tblStylePr w:type="lastCol">
      <w:rPr>
        <w:b/>
        <w:bCs/>
      </w:rPr>
    </w:tblStylePr>
    <w:tblStylePr w:type="band1Vert">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tblStylePr w:type="band1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tblBorders>
    </w:tblPr>
    <w:tblStylePr w:type="firstRow">
      <w:pPr>
        <w:spacing w:before="0" w:after="0" w:line="240" w:lineRule="auto"/>
      </w:pPr>
      <w:rPr>
        <w:b/>
        <w:bCs/>
        <w:color w:val="FFFFFF" w:themeColor="background1"/>
      </w:rPr>
      <w:tblPr/>
      <w:tcPr>
        <w:shd w:val="clear" w:color="auto" w:fill="979797" w:themeFill="accent6"/>
      </w:tcPr>
    </w:tblStylePr>
    <w:tblStylePr w:type="lastRow">
      <w:pPr>
        <w:spacing w:before="0" w:after="0" w:line="240" w:lineRule="auto"/>
      </w:pPr>
      <w:rPr>
        <w:b/>
        <w:bCs/>
      </w:rPr>
      <w:tblPr/>
      <w:tcPr>
        <w:tcBorders>
          <w:top w:val="double" w:sz="6" w:space="0" w:color="979797" w:themeColor="accent6"/>
          <w:left w:val="single" w:sz="8" w:space="0" w:color="979797" w:themeColor="accent6"/>
          <w:bottom w:val="single" w:sz="8" w:space="0" w:color="979797" w:themeColor="accent6"/>
          <w:right w:val="single" w:sz="8" w:space="0" w:color="979797" w:themeColor="accent6"/>
        </w:tcBorders>
      </w:tcPr>
    </w:tblStylePr>
    <w:tblStylePr w:type="firstCol">
      <w:rPr>
        <w:b/>
        <w:bCs/>
      </w:rPr>
    </w:tblStylePr>
    <w:tblStylePr w:type="lastCol">
      <w:rPr>
        <w:b/>
        <w:bCs/>
      </w:rPr>
    </w:tblStylePr>
    <w:tblStylePr w:type="band1Vert">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tblStylePr w:type="band1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87DCD" w:themeColor="accent1" w:themeTint="99"/>
        </w:tcBorders>
      </w:tcPr>
    </w:tblStylePr>
    <w:tblStylePr w:type="lastRow">
      <w:rPr>
        <w:b/>
        <w:bCs/>
      </w:rPr>
      <w:tblPr/>
      <w:tcPr>
        <w:tcBorders>
          <w:top w:val="sing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0DEFF" w:themeColor="accent2" w:themeTint="99"/>
        </w:tcBorders>
      </w:tcPr>
    </w:tblStylePr>
    <w:tblStylePr w:type="lastRow">
      <w:rPr>
        <w:b/>
        <w:bCs/>
      </w:rPr>
      <w:tblPr/>
      <w:tcPr>
        <w:tcBorders>
          <w:top w:val="sing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7BD9" w:themeColor="accent3" w:themeTint="99"/>
        </w:tcBorders>
      </w:tcPr>
    </w:tblStylePr>
    <w:tblStylePr w:type="lastRow">
      <w:rPr>
        <w:b/>
        <w:bCs/>
      </w:rPr>
      <w:tblPr/>
      <w:tcPr>
        <w:tcBorders>
          <w:top w:val="sing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EB0FF" w:themeColor="accent4" w:themeTint="99"/>
        </w:tcBorders>
      </w:tcPr>
    </w:tblStylePr>
    <w:tblStylePr w:type="lastRow">
      <w:rPr>
        <w:b/>
        <w:bCs/>
      </w:rPr>
      <w:tblPr/>
      <w:tcPr>
        <w:tcBorders>
          <w:top w:val="sing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E5DDD4" w:themeColor="accent5" w:themeTint="99"/>
        </w:tcBorders>
      </w:tcPr>
    </w:tblStylePr>
    <w:tblStylePr w:type="lastRow">
      <w:rPr>
        <w:b/>
        <w:bCs/>
      </w:rPr>
      <w:tblPr/>
      <w:tcPr>
        <w:tcBorders>
          <w:top w:val="sing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C0C0C0" w:themeColor="accent6" w:themeTint="99"/>
        </w:tcBorders>
      </w:tcPr>
    </w:tblStylePr>
    <w:tblStylePr w:type="lastRow">
      <w:rPr>
        <w:b/>
        <w:bCs/>
      </w:rPr>
      <w:tblPr/>
      <w:tcPr>
        <w:tcBorders>
          <w:top w:val="sing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687DCD" w:themeColor="accent1" w:themeTint="99"/>
        <w:bottom w:val="single" w:sz="4" w:space="0" w:color="687DCD" w:themeColor="accent1" w:themeTint="99"/>
        <w:insideH w:val="single" w:sz="4" w:space="0" w:color="687D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60DEFF" w:themeColor="accent2" w:themeTint="99"/>
        <w:bottom w:val="single" w:sz="4" w:space="0" w:color="60DEFF" w:themeColor="accent2" w:themeTint="99"/>
        <w:insideH w:val="single" w:sz="4" w:space="0" w:color="60D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FF7BD9" w:themeColor="accent3" w:themeTint="99"/>
        <w:bottom w:val="single" w:sz="4" w:space="0" w:color="FF7BD9" w:themeColor="accent3" w:themeTint="99"/>
        <w:insideH w:val="single" w:sz="4" w:space="0" w:color="FF7B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3EB0FF" w:themeColor="accent4" w:themeTint="99"/>
        <w:bottom w:val="single" w:sz="4" w:space="0" w:color="3EB0FF" w:themeColor="accent4" w:themeTint="99"/>
        <w:insideH w:val="single" w:sz="4" w:space="0" w:color="3EB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E5DDD4" w:themeColor="accent5" w:themeTint="99"/>
        <w:bottom w:val="single" w:sz="4" w:space="0" w:color="E5DDD4" w:themeColor="accent5" w:themeTint="99"/>
        <w:insideH w:val="single" w:sz="4" w:space="0" w:color="E5DDD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C0C0C0" w:themeColor="accent6" w:themeTint="99"/>
        <w:bottom w:val="single" w:sz="4" w:space="0" w:color="C0C0C0" w:themeColor="accent6" w:themeTint="99"/>
        <w:insideH w:val="single" w:sz="4" w:space="0" w:color="C0C0C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2C3E86" w:themeColor="accent1"/>
        <w:left w:val="single" w:sz="4" w:space="0" w:color="2C3E86" w:themeColor="accent1"/>
        <w:bottom w:val="single" w:sz="4" w:space="0" w:color="2C3E86" w:themeColor="accent1"/>
        <w:right w:val="single" w:sz="4" w:space="0" w:color="2C3E86" w:themeColor="accent1"/>
      </w:tblBorders>
    </w:tblPr>
    <w:tblStylePr w:type="firstRow">
      <w:rPr>
        <w:b/>
        <w:bCs/>
        <w:color w:val="FFFFFF" w:themeColor="background1"/>
      </w:rPr>
      <w:tblPr/>
      <w:tcPr>
        <w:shd w:val="clear" w:color="auto" w:fill="2C3E86" w:themeFill="accent1"/>
      </w:tcPr>
    </w:tblStylePr>
    <w:tblStylePr w:type="lastRow">
      <w:rPr>
        <w:b/>
        <w:bCs/>
      </w:rPr>
      <w:tblPr/>
      <w:tcPr>
        <w:tcBorders>
          <w:top w:val="double" w:sz="4" w:space="0" w:color="2C3E8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E86" w:themeColor="accent1"/>
          <w:right w:val="single" w:sz="4" w:space="0" w:color="2C3E86" w:themeColor="accent1"/>
        </w:tcBorders>
      </w:tcPr>
    </w:tblStylePr>
    <w:tblStylePr w:type="band1Horz">
      <w:tblPr/>
      <w:tcPr>
        <w:tcBorders>
          <w:top w:val="single" w:sz="4" w:space="0" w:color="2C3E86" w:themeColor="accent1"/>
          <w:bottom w:val="single" w:sz="4" w:space="0" w:color="2C3E8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E86" w:themeColor="accent1"/>
          <w:left w:val="nil"/>
        </w:tcBorders>
      </w:tcPr>
    </w:tblStylePr>
    <w:tblStylePr w:type="swCell">
      <w:tblPr/>
      <w:tcPr>
        <w:tcBorders>
          <w:top w:val="double" w:sz="4" w:space="0" w:color="2C3E86"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00C4F6" w:themeColor="accent2"/>
        <w:left w:val="single" w:sz="4" w:space="0" w:color="00C4F6" w:themeColor="accent2"/>
        <w:bottom w:val="single" w:sz="4" w:space="0" w:color="00C4F6" w:themeColor="accent2"/>
        <w:right w:val="single" w:sz="4" w:space="0" w:color="00C4F6" w:themeColor="accent2"/>
      </w:tblBorders>
    </w:tblPr>
    <w:tblStylePr w:type="firstRow">
      <w:rPr>
        <w:b/>
        <w:bCs/>
        <w:color w:val="FFFFFF" w:themeColor="background1"/>
      </w:rPr>
      <w:tblPr/>
      <w:tcPr>
        <w:shd w:val="clear" w:color="auto" w:fill="00C4F6" w:themeFill="accent2"/>
      </w:tcPr>
    </w:tblStylePr>
    <w:tblStylePr w:type="lastRow">
      <w:rPr>
        <w:b/>
        <w:bCs/>
      </w:rPr>
      <w:tblPr/>
      <w:tcPr>
        <w:tcBorders>
          <w:top w:val="double" w:sz="4" w:space="0" w:color="00C4F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4F6" w:themeColor="accent2"/>
          <w:right w:val="single" w:sz="4" w:space="0" w:color="00C4F6" w:themeColor="accent2"/>
        </w:tcBorders>
      </w:tcPr>
    </w:tblStylePr>
    <w:tblStylePr w:type="band1Horz">
      <w:tblPr/>
      <w:tcPr>
        <w:tcBorders>
          <w:top w:val="single" w:sz="4" w:space="0" w:color="00C4F6" w:themeColor="accent2"/>
          <w:bottom w:val="single" w:sz="4" w:space="0" w:color="00C4F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4F6" w:themeColor="accent2"/>
          <w:left w:val="nil"/>
        </w:tcBorders>
      </w:tcPr>
    </w:tblStylePr>
    <w:tblStylePr w:type="swCell">
      <w:tblPr/>
      <w:tcPr>
        <w:tcBorders>
          <w:top w:val="double" w:sz="4" w:space="0" w:color="00C4F6"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FF24C2" w:themeColor="accent3"/>
        <w:left w:val="single" w:sz="4" w:space="0" w:color="FF24C2" w:themeColor="accent3"/>
        <w:bottom w:val="single" w:sz="4" w:space="0" w:color="FF24C2" w:themeColor="accent3"/>
        <w:right w:val="single" w:sz="4" w:space="0" w:color="FF24C2" w:themeColor="accent3"/>
      </w:tblBorders>
    </w:tblPr>
    <w:tblStylePr w:type="firstRow">
      <w:rPr>
        <w:b/>
        <w:bCs/>
        <w:color w:val="FFFFFF" w:themeColor="background1"/>
      </w:rPr>
      <w:tblPr/>
      <w:tcPr>
        <w:shd w:val="clear" w:color="auto" w:fill="FF24C2" w:themeFill="accent3"/>
      </w:tcPr>
    </w:tblStylePr>
    <w:tblStylePr w:type="lastRow">
      <w:rPr>
        <w:b/>
        <w:bCs/>
      </w:rPr>
      <w:tblPr/>
      <w:tcPr>
        <w:tcBorders>
          <w:top w:val="double" w:sz="4" w:space="0" w:color="FF24C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4C2" w:themeColor="accent3"/>
          <w:right w:val="single" w:sz="4" w:space="0" w:color="FF24C2" w:themeColor="accent3"/>
        </w:tcBorders>
      </w:tcPr>
    </w:tblStylePr>
    <w:tblStylePr w:type="band1Horz">
      <w:tblPr/>
      <w:tcPr>
        <w:tcBorders>
          <w:top w:val="single" w:sz="4" w:space="0" w:color="FF24C2" w:themeColor="accent3"/>
          <w:bottom w:val="single" w:sz="4" w:space="0" w:color="FF24C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4C2" w:themeColor="accent3"/>
          <w:left w:val="nil"/>
        </w:tcBorders>
      </w:tcPr>
    </w:tblStylePr>
    <w:tblStylePr w:type="swCell">
      <w:tblPr/>
      <w:tcPr>
        <w:tcBorders>
          <w:top w:val="double" w:sz="4" w:space="0" w:color="FF24C2"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070BD" w:themeColor="accent4"/>
        <w:left w:val="single" w:sz="4" w:space="0" w:color="0070BD" w:themeColor="accent4"/>
        <w:bottom w:val="single" w:sz="4" w:space="0" w:color="0070BD" w:themeColor="accent4"/>
        <w:right w:val="single" w:sz="4" w:space="0" w:color="0070BD" w:themeColor="accent4"/>
      </w:tblBorders>
    </w:tblPr>
    <w:tblStylePr w:type="firstRow">
      <w:rPr>
        <w:b/>
        <w:bCs/>
        <w:color w:val="FFFFFF" w:themeColor="background1"/>
      </w:rPr>
      <w:tblPr/>
      <w:tcPr>
        <w:shd w:val="clear" w:color="auto" w:fill="0070BD" w:themeFill="accent4"/>
      </w:tcPr>
    </w:tblStylePr>
    <w:tblStylePr w:type="lastRow">
      <w:rPr>
        <w:b/>
        <w:bCs/>
      </w:rPr>
      <w:tblPr/>
      <w:tcPr>
        <w:tcBorders>
          <w:top w:val="double" w:sz="4" w:space="0" w:color="0070B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BD" w:themeColor="accent4"/>
          <w:right w:val="single" w:sz="4" w:space="0" w:color="0070BD" w:themeColor="accent4"/>
        </w:tcBorders>
      </w:tcPr>
    </w:tblStylePr>
    <w:tblStylePr w:type="band1Horz">
      <w:tblPr/>
      <w:tcPr>
        <w:tcBorders>
          <w:top w:val="single" w:sz="4" w:space="0" w:color="0070BD" w:themeColor="accent4"/>
          <w:bottom w:val="single" w:sz="4" w:space="0" w:color="0070B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BD" w:themeColor="accent4"/>
          <w:left w:val="nil"/>
        </w:tcBorders>
      </w:tcPr>
    </w:tblStylePr>
    <w:tblStylePr w:type="swCell">
      <w:tblPr/>
      <w:tcPr>
        <w:tcBorders>
          <w:top w:val="double" w:sz="4" w:space="0" w:color="0070BD"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D4C8B8" w:themeColor="accent5"/>
        <w:left w:val="single" w:sz="4" w:space="0" w:color="D4C8B8" w:themeColor="accent5"/>
        <w:bottom w:val="single" w:sz="4" w:space="0" w:color="D4C8B8" w:themeColor="accent5"/>
        <w:right w:val="single" w:sz="4" w:space="0" w:color="D4C8B8" w:themeColor="accent5"/>
      </w:tblBorders>
    </w:tblPr>
    <w:tblStylePr w:type="firstRow">
      <w:rPr>
        <w:b/>
        <w:bCs/>
        <w:color w:val="FFFFFF" w:themeColor="background1"/>
      </w:rPr>
      <w:tblPr/>
      <w:tcPr>
        <w:shd w:val="clear" w:color="auto" w:fill="D4C8B8" w:themeFill="accent5"/>
      </w:tcPr>
    </w:tblStylePr>
    <w:tblStylePr w:type="lastRow">
      <w:rPr>
        <w:b/>
        <w:bCs/>
      </w:rPr>
      <w:tblPr/>
      <w:tcPr>
        <w:tcBorders>
          <w:top w:val="double" w:sz="4" w:space="0" w:color="D4C8B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8B8" w:themeColor="accent5"/>
          <w:right w:val="single" w:sz="4" w:space="0" w:color="D4C8B8" w:themeColor="accent5"/>
        </w:tcBorders>
      </w:tcPr>
    </w:tblStylePr>
    <w:tblStylePr w:type="band1Horz">
      <w:tblPr/>
      <w:tcPr>
        <w:tcBorders>
          <w:top w:val="single" w:sz="4" w:space="0" w:color="D4C8B8" w:themeColor="accent5"/>
          <w:bottom w:val="single" w:sz="4" w:space="0" w:color="D4C8B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8B8" w:themeColor="accent5"/>
          <w:left w:val="nil"/>
        </w:tcBorders>
      </w:tcPr>
    </w:tblStylePr>
    <w:tblStylePr w:type="swCell">
      <w:tblPr/>
      <w:tcPr>
        <w:tcBorders>
          <w:top w:val="double" w:sz="4" w:space="0" w:color="D4C8B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979797" w:themeColor="accent6"/>
        <w:left w:val="single" w:sz="4" w:space="0" w:color="979797" w:themeColor="accent6"/>
        <w:bottom w:val="single" w:sz="4" w:space="0" w:color="979797" w:themeColor="accent6"/>
        <w:right w:val="single" w:sz="4" w:space="0" w:color="979797" w:themeColor="accent6"/>
      </w:tblBorders>
    </w:tblPr>
    <w:tblStylePr w:type="firstRow">
      <w:rPr>
        <w:b/>
        <w:bCs/>
        <w:color w:val="FFFFFF" w:themeColor="background1"/>
      </w:rPr>
      <w:tblPr/>
      <w:tcPr>
        <w:shd w:val="clear" w:color="auto" w:fill="979797" w:themeFill="accent6"/>
      </w:tcPr>
    </w:tblStylePr>
    <w:tblStylePr w:type="lastRow">
      <w:rPr>
        <w:b/>
        <w:bCs/>
      </w:rPr>
      <w:tblPr/>
      <w:tcPr>
        <w:tcBorders>
          <w:top w:val="double" w:sz="4" w:space="0" w:color="97979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9797" w:themeColor="accent6"/>
          <w:right w:val="single" w:sz="4" w:space="0" w:color="979797" w:themeColor="accent6"/>
        </w:tcBorders>
      </w:tcPr>
    </w:tblStylePr>
    <w:tblStylePr w:type="band1Horz">
      <w:tblPr/>
      <w:tcPr>
        <w:tcBorders>
          <w:top w:val="single" w:sz="4" w:space="0" w:color="979797" w:themeColor="accent6"/>
          <w:bottom w:val="single" w:sz="4" w:space="0" w:color="97979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9797" w:themeColor="accent6"/>
          <w:left w:val="nil"/>
        </w:tcBorders>
      </w:tcPr>
    </w:tblStylePr>
    <w:tblStylePr w:type="swCell">
      <w:tblPr/>
      <w:tcPr>
        <w:tcBorders>
          <w:top w:val="double" w:sz="4" w:space="0" w:color="979797"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tblBorders>
    </w:tblPr>
    <w:tblStylePr w:type="firstRow">
      <w:rPr>
        <w:b/>
        <w:bCs/>
        <w:color w:val="FFFFFF" w:themeColor="background1"/>
      </w:rPr>
      <w:tblPr/>
      <w:tcPr>
        <w:tcBorders>
          <w:top w:val="single" w:sz="4" w:space="0" w:color="2C3E86" w:themeColor="accent1"/>
          <w:left w:val="single" w:sz="4" w:space="0" w:color="2C3E86" w:themeColor="accent1"/>
          <w:bottom w:val="single" w:sz="4" w:space="0" w:color="2C3E86" w:themeColor="accent1"/>
          <w:right w:val="single" w:sz="4" w:space="0" w:color="2C3E86" w:themeColor="accent1"/>
          <w:insideH w:val="nil"/>
        </w:tcBorders>
        <w:shd w:val="clear" w:color="auto" w:fill="2C3E86" w:themeFill="accent1"/>
      </w:tcPr>
    </w:tblStylePr>
    <w:tblStylePr w:type="lastRow">
      <w:rPr>
        <w:b/>
        <w:bCs/>
      </w:rPr>
      <w:tblPr/>
      <w:tcPr>
        <w:tcBorders>
          <w:top w:val="doub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tblBorders>
    </w:tblPr>
    <w:tblStylePr w:type="firstRow">
      <w:rPr>
        <w:b/>
        <w:bCs/>
        <w:color w:val="FFFFFF" w:themeColor="background1"/>
      </w:rPr>
      <w:tblPr/>
      <w:tcPr>
        <w:tcBorders>
          <w:top w:val="single" w:sz="4" w:space="0" w:color="00C4F6" w:themeColor="accent2"/>
          <w:left w:val="single" w:sz="4" w:space="0" w:color="00C4F6" w:themeColor="accent2"/>
          <w:bottom w:val="single" w:sz="4" w:space="0" w:color="00C4F6" w:themeColor="accent2"/>
          <w:right w:val="single" w:sz="4" w:space="0" w:color="00C4F6" w:themeColor="accent2"/>
          <w:insideH w:val="nil"/>
        </w:tcBorders>
        <w:shd w:val="clear" w:color="auto" w:fill="00C4F6" w:themeFill="accent2"/>
      </w:tcPr>
    </w:tblStylePr>
    <w:tblStylePr w:type="lastRow">
      <w:rPr>
        <w:b/>
        <w:bCs/>
      </w:rPr>
      <w:tblPr/>
      <w:tcPr>
        <w:tcBorders>
          <w:top w:val="doub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tblBorders>
    </w:tblPr>
    <w:tblStylePr w:type="firstRow">
      <w:rPr>
        <w:b/>
        <w:bCs/>
        <w:color w:val="FFFFFF" w:themeColor="background1"/>
      </w:rPr>
      <w:tblPr/>
      <w:tcPr>
        <w:tcBorders>
          <w:top w:val="single" w:sz="4" w:space="0" w:color="FF24C2" w:themeColor="accent3"/>
          <w:left w:val="single" w:sz="4" w:space="0" w:color="FF24C2" w:themeColor="accent3"/>
          <w:bottom w:val="single" w:sz="4" w:space="0" w:color="FF24C2" w:themeColor="accent3"/>
          <w:right w:val="single" w:sz="4" w:space="0" w:color="FF24C2" w:themeColor="accent3"/>
          <w:insideH w:val="nil"/>
        </w:tcBorders>
        <w:shd w:val="clear" w:color="auto" w:fill="FF24C2" w:themeFill="accent3"/>
      </w:tcPr>
    </w:tblStylePr>
    <w:tblStylePr w:type="lastRow">
      <w:rPr>
        <w:b/>
        <w:bCs/>
      </w:rPr>
      <w:tblPr/>
      <w:tcPr>
        <w:tcBorders>
          <w:top w:val="doub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tblBorders>
    </w:tblPr>
    <w:tblStylePr w:type="firstRow">
      <w:rPr>
        <w:b/>
        <w:bCs/>
        <w:color w:val="FFFFFF" w:themeColor="background1"/>
      </w:rPr>
      <w:tblPr/>
      <w:tcPr>
        <w:tcBorders>
          <w:top w:val="single" w:sz="4" w:space="0" w:color="0070BD" w:themeColor="accent4"/>
          <w:left w:val="single" w:sz="4" w:space="0" w:color="0070BD" w:themeColor="accent4"/>
          <w:bottom w:val="single" w:sz="4" w:space="0" w:color="0070BD" w:themeColor="accent4"/>
          <w:right w:val="single" w:sz="4" w:space="0" w:color="0070BD" w:themeColor="accent4"/>
          <w:insideH w:val="nil"/>
        </w:tcBorders>
        <w:shd w:val="clear" w:color="auto" w:fill="0070BD" w:themeFill="accent4"/>
      </w:tcPr>
    </w:tblStylePr>
    <w:tblStylePr w:type="lastRow">
      <w:rPr>
        <w:b/>
        <w:bCs/>
      </w:rPr>
      <w:tblPr/>
      <w:tcPr>
        <w:tcBorders>
          <w:top w:val="doub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tblBorders>
    </w:tblPr>
    <w:tblStylePr w:type="firstRow">
      <w:rPr>
        <w:b/>
        <w:bCs/>
        <w:color w:val="FFFFFF" w:themeColor="background1"/>
      </w:rPr>
      <w:tblPr/>
      <w:tcPr>
        <w:tcBorders>
          <w:top w:val="single" w:sz="4" w:space="0" w:color="D4C8B8" w:themeColor="accent5"/>
          <w:left w:val="single" w:sz="4" w:space="0" w:color="D4C8B8" w:themeColor="accent5"/>
          <w:bottom w:val="single" w:sz="4" w:space="0" w:color="D4C8B8" w:themeColor="accent5"/>
          <w:right w:val="single" w:sz="4" w:space="0" w:color="D4C8B8" w:themeColor="accent5"/>
          <w:insideH w:val="nil"/>
        </w:tcBorders>
        <w:shd w:val="clear" w:color="auto" w:fill="D4C8B8" w:themeFill="accent5"/>
      </w:tcPr>
    </w:tblStylePr>
    <w:tblStylePr w:type="lastRow">
      <w:rPr>
        <w:b/>
        <w:bCs/>
      </w:rPr>
      <w:tblPr/>
      <w:tcPr>
        <w:tcBorders>
          <w:top w:val="doub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tblBorders>
    </w:tblPr>
    <w:tblStylePr w:type="firstRow">
      <w:rPr>
        <w:b/>
        <w:bCs/>
        <w:color w:val="FFFFFF" w:themeColor="background1"/>
      </w:rPr>
      <w:tblPr/>
      <w:tcPr>
        <w:tcBorders>
          <w:top w:val="single" w:sz="4" w:space="0" w:color="979797" w:themeColor="accent6"/>
          <w:left w:val="single" w:sz="4" w:space="0" w:color="979797" w:themeColor="accent6"/>
          <w:bottom w:val="single" w:sz="4" w:space="0" w:color="979797" w:themeColor="accent6"/>
          <w:right w:val="single" w:sz="4" w:space="0" w:color="979797" w:themeColor="accent6"/>
          <w:insideH w:val="nil"/>
        </w:tcBorders>
        <w:shd w:val="clear" w:color="auto" w:fill="979797" w:themeFill="accent6"/>
      </w:tcPr>
    </w:tblStylePr>
    <w:tblStylePr w:type="lastRow">
      <w:rPr>
        <w:b/>
        <w:bCs/>
      </w:rPr>
      <w:tblPr/>
      <w:tcPr>
        <w:tcBorders>
          <w:top w:val="doub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2C3E86" w:themeColor="accent1"/>
        <w:left w:val="single" w:sz="24" w:space="0" w:color="2C3E86" w:themeColor="accent1"/>
        <w:bottom w:val="single" w:sz="24" w:space="0" w:color="2C3E86" w:themeColor="accent1"/>
        <w:right w:val="single" w:sz="24" w:space="0" w:color="2C3E86" w:themeColor="accent1"/>
      </w:tblBorders>
    </w:tblPr>
    <w:tcPr>
      <w:shd w:val="clear" w:color="auto" w:fill="2C3E8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C4F6" w:themeColor="accent2"/>
        <w:left w:val="single" w:sz="24" w:space="0" w:color="00C4F6" w:themeColor="accent2"/>
        <w:bottom w:val="single" w:sz="24" w:space="0" w:color="00C4F6" w:themeColor="accent2"/>
        <w:right w:val="single" w:sz="24" w:space="0" w:color="00C4F6" w:themeColor="accent2"/>
      </w:tblBorders>
    </w:tblPr>
    <w:tcPr>
      <w:shd w:val="clear" w:color="auto" w:fill="00C4F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F24C2" w:themeColor="accent3"/>
        <w:left w:val="single" w:sz="24" w:space="0" w:color="FF24C2" w:themeColor="accent3"/>
        <w:bottom w:val="single" w:sz="24" w:space="0" w:color="FF24C2" w:themeColor="accent3"/>
        <w:right w:val="single" w:sz="24" w:space="0" w:color="FF24C2" w:themeColor="accent3"/>
      </w:tblBorders>
    </w:tblPr>
    <w:tcPr>
      <w:shd w:val="clear" w:color="auto" w:fill="FF24C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70BD" w:themeColor="accent4"/>
        <w:left w:val="single" w:sz="24" w:space="0" w:color="0070BD" w:themeColor="accent4"/>
        <w:bottom w:val="single" w:sz="24" w:space="0" w:color="0070BD" w:themeColor="accent4"/>
        <w:right w:val="single" w:sz="24" w:space="0" w:color="0070BD" w:themeColor="accent4"/>
      </w:tblBorders>
    </w:tblPr>
    <w:tcPr>
      <w:shd w:val="clear" w:color="auto" w:fill="0070B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4C8B8" w:themeColor="accent5"/>
        <w:left w:val="single" w:sz="24" w:space="0" w:color="D4C8B8" w:themeColor="accent5"/>
        <w:bottom w:val="single" w:sz="24" w:space="0" w:color="D4C8B8" w:themeColor="accent5"/>
        <w:right w:val="single" w:sz="24" w:space="0" w:color="D4C8B8" w:themeColor="accent5"/>
      </w:tblBorders>
    </w:tblPr>
    <w:tcPr>
      <w:shd w:val="clear" w:color="auto" w:fill="D4C8B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979797" w:themeColor="accent6"/>
        <w:left w:val="single" w:sz="24" w:space="0" w:color="979797" w:themeColor="accent6"/>
        <w:bottom w:val="single" w:sz="24" w:space="0" w:color="979797" w:themeColor="accent6"/>
        <w:right w:val="single" w:sz="24" w:space="0" w:color="979797" w:themeColor="accent6"/>
      </w:tblBorders>
    </w:tblPr>
    <w:tcPr>
      <w:shd w:val="clear" w:color="auto" w:fill="97979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212E64" w:themeColor="accent1" w:themeShade="BF"/>
    </w:rPr>
    <w:tblPr>
      <w:tblStyleRowBandSize w:val="1"/>
      <w:tblStyleColBandSize w:val="1"/>
      <w:tblBorders>
        <w:top w:val="single" w:sz="4" w:space="0" w:color="2C3E86" w:themeColor="accent1"/>
        <w:bottom w:val="single" w:sz="4" w:space="0" w:color="2C3E86" w:themeColor="accent1"/>
      </w:tblBorders>
    </w:tblPr>
    <w:tblStylePr w:type="firstRow">
      <w:rPr>
        <w:b/>
        <w:bCs/>
      </w:rPr>
      <w:tblPr/>
      <w:tcPr>
        <w:tcBorders>
          <w:bottom w:val="single" w:sz="4" w:space="0" w:color="2C3E86" w:themeColor="accent1"/>
        </w:tcBorders>
      </w:tcPr>
    </w:tblStylePr>
    <w:tblStylePr w:type="lastRow">
      <w:rPr>
        <w:b/>
        <w:bCs/>
      </w:rPr>
      <w:tblPr/>
      <w:tcPr>
        <w:tcBorders>
          <w:top w:val="double" w:sz="4" w:space="0" w:color="2C3E86" w:themeColor="accent1"/>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0092B8" w:themeColor="accent2" w:themeShade="BF"/>
    </w:rPr>
    <w:tblPr>
      <w:tblStyleRowBandSize w:val="1"/>
      <w:tblStyleColBandSize w:val="1"/>
      <w:tblBorders>
        <w:top w:val="single" w:sz="4" w:space="0" w:color="00C4F6" w:themeColor="accent2"/>
        <w:bottom w:val="single" w:sz="4" w:space="0" w:color="00C4F6" w:themeColor="accent2"/>
      </w:tblBorders>
    </w:tblPr>
    <w:tblStylePr w:type="firstRow">
      <w:rPr>
        <w:b/>
        <w:bCs/>
      </w:rPr>
      <w:tblPr/>
      <w:tcPr>
        <w:tcBorders>
          <w:bottom w:val="single" w:sz="4" w:space="0" w:color="00C4F6" w:themeColor="accent2"/>
        </w:tcBorders>
      </w:tcPr>
    </w:tblStylePr>
    <w:tblStylePr w:type="lastRow">
      <w:rPr>
        <w:b/>
        <w:bCs/>
      </w:rPr>
      <w:tblPr/>
      <w:tcPr>
        <w:tcBorders>
          <w:top w:val="double" w:sz="4" w:space="0" w:color="00C4F6" w:themeColor="accent2"/>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D9009C" w:themeColor="accent3" w:themeShade="BF"/>
    </w:rPr>
    <w:tblPr>
      <w:tblStyleRowBandSize w:val="1"/>
      <w:tblStyleColBandSize w:val="1"/>
      <w:tblBorders>
        <w:top w:val="single" w:sz="4" w:space="0" w:color="FF24C2" w:themeColor="accent3"/>
        <w:bottom w:val="single" w:sz="4" w:space="0" w:color="FF24C2" w:themeColor="accent3"/>
      </w:tblBorders>
    </w:tblPr>
    <w:tblStylePr w:type="firstRow">
      <w:rPr>
        <w:b/>
        <w:bCs/>
      </w:rPr>
      <w:tblPr/>
      <w:tcPr>
        <w:tcBorders>
          <w:bottom w:val="single" w:sz="4" w:space="0" w:color="FF24C2" w:themeColor="accent3"/>
        </w:tcBorders>
      </w:tcPr>
    </w:tblStylePr>
    <w:tblStylePr w:type="lastRow">
      <w:rPr>
        <w:b/>
        <w:bCs/>
      </w:rPr>
      <w:tblPr/>
      <w:tcPr>
        <w:tcBorders>
          <w:top w:val="double" w:sz="4" w:space="0" w:color="FF24C2" w:themeColor="accent3"/>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0538D" w:themeColor="accent4" w:themeShade="BF"/>
    </w:rPr>
    <w:tblPr>
      <w:tblStyleRowBandSize w:val="1"/>
      <w:tblStyleColBandSize w:val="1"/>
      <w:tblBorders>
        <w:top w:val="single" w:sz="4" w:space="0" w:color="0070BD" w:themeColor="accent4"/>
        <w:bottom w:val="single" w:sz="4" w:space="0" w:color="0070BD" w:themeColor="accent4"/>
      </w:tblBorders>
    </w:tblPr>
    <w:tblStylePr w:type="firstRow">
      <w:rPr>
        <w:b/>
        <w:bCs/>
      </w:rPr>
      <w:tblPr/>
      <w:tcPr>
        <w:tcBorders>
          <w:bottom w:val="single" w:sz="4" w:space="0" w:color="0070BD" w:themeColor="accent4"/>
        </w:tcBorders>
      </w:tcPr>
    </w:tblStylePr>
    <w:tblStylePr w:type="lastRow">
      <w:rPr>
        <w:b/>
        <w:bCs/>
      </w:rPr>
      <w:tblPr/>
      <w:tcPr>
        <w:tcBorders>
          <w:top w:val="double" w:sz="4" w:space="0" w:color="0070BD" w:themeColor="accent4"/>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AE9779" w:themeColor="accent5" w:themeShade="BF"/>
    </w:rPr>
    <w:tblPr>
      <w:tblStyleRowBandSize w:val="1"/>
      <w:tblStyleColBandSize w:val="1"/>
      <w:tblBorders>
        <w:top w:val="single" w:sz="4" w:space="0" w:color="D4C8B8" w:themeColor="accent5"/>
        <w:bottom w:val="single" w:sz="4" w:space="0" w:color="D4C8B8" w:themeColor="accent5"/>
      </w:tblBorders>
    </w:tblPr>
    <w:tblStylePr w:type="firstRow">
      <w:rPr>
        <w:b/>
        <w:bCs/>
      </w:rPr>
      <w:tblPr/>
      <w:tcPr>
        <w:tcBorders>
          <w:bottom w:val="single" w:sz="4" w:space="0" w:color="D4C8B8" w:themeColor="accent5"/>
        </w:tcBorders>
      </w:tcPr>
    </w:tblStylePr>
    <w:tblStylePr w:type="lastRow">
      <w:rPr>
        <w:b/>
        <w:bCs/>
      </w:rPr>
      <w:tblPr/>
      <w:tcPr>
        <w:tcBorders>
          <w:top w:val="double" w:sz="4" w:space="0" w:color="D4C8B8" w:themeColor="accent5"/>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717171" w:themeColor="accent6" w:themeShade="BF"/>
    </w:rPr>
    <w:tblPr>
      <w:tblStyleRowBandSize w:val="1"/>
      <w:tblStyleColBandSize w:val="1"/>
      <w:tblBorders>
        <w:top w:val="single" w:sz="4" w:space="0" w:color="979797" w:themeColor="accent6"/>
        <w:bottom w:val="single" w:sz="4" w:space="0" w:color="979797" w:themeColor="accent6"/>
      </w:tblBorders>
    </w:tblPr>
    <w:tblStylePr w:type="firstRow">
      <w:rPr>
        <w:b/>
        <w:bCs/>
      </w:rPr>
      <w:tblPr/>
      <w:tcPr>
        <w:tcBorders>
          <w:bottom w:val="single" w:sz="4" w:space="0" w:color="979797" w:themeColor="accent6"/>
        </w:tcBorders>
      </w:tcPr>
    </w:tblStylePr>
    <w:tblStylePr w:type="lastRow">
      <w:rPr>
        <w:b/>
        <w:bCs/>
      </w:rPr>
      <w:tblPr/>
      <w:tcPr>
        <w:tcBorders>
          <w:top w:val="double" w:sz="4" w:space="0" w:color="979797"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jsttabel7kleurrijk">
    <w:name w:val="List Table 7 Colorful"/>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212E6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E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E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E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E86" w:themeColor="accent1"/>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0092B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4F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4F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4F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4F6" w:themeColor="accent2"/>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D900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4C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4C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4C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4C2" w:themeColor="accent3"/>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053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B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B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B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BD" w:themeColor="accent4"/>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AE977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C8B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C8B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C8B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C8B8" w:themeColor="accent5"/>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7171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9AA8DE" w:themeColor="accent1" w:themeTint="66"/>
        <w:left w:val="single" w:sz="4" w:space="0" w:color="9AA8DE" w:themeColor="accent1" w:themeTint="66"/>
        <w:bottom w:val="single" w:sz="4" w:space="0" w:color="9AA8DE" w:themeColor="accent1" w:themeTint="66"/>
        <w:right w:val="single" w:sz="4" w:space="0" w:color="9AA8DE" w:themeColor="accent1" w:themeTint="66"/>
        <w:insideH w:val="single" w:sz="4" w:space="0" w:color="9AA8DE" w:themeColor="accent1" w:themeTint="66"/>
        <w:insideV w:val="single" w:sz="4" w:space="0" w:color="9AA8DE" w:themeColor="accent1" w:themeTint="66"/>
      </w:tblBorders>
    </w:tblPr>
    <w:tblStylePr w:type="firstRow">
      <w:rPr>
        <w:b/>
        <w:bCs/>
      </w:rPr>
      <w:tblPr/>
      <w:tcPr>
        <w:tcBorders>
          <w:bottom w:val="single" w:sz="12" w:space="0" w:color="687DCD" w:themeColor="accent1" w:themeTint="99"/>
        </w:tcBorders>
      </w:tcPr>
    </w:tblStylePr>
    <w:tblStylePr w:type="lastRow">
      <w:rPr>
        <w:b/>
        <w:bCs/>
      </w:rPr>
      <w:tblPr/>
      <w:tcPr>
        <w:tcBorders>
          <w:top w:val="double" w:sz="2" w:space="0" w:color="687DCD"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95E9FF" w:themeColor="accent2" w:themeTint="66"/>
        <w:left w:val="single" w:sz="4" w:space="0" w:color="95E9FF" w:themeColor="accent2" w:themeTint="66"/>
        <w:bottom w:val="single" w:sz="4" w:space="0" w:color="95E9FF" w:themeColor="accent2" w:themeTint="66"/>
        <w:right w:val="single" w:sz="4" w:space="0" w:color="95E9FF" w:themeColor="accent2" w:themeTint="66"/>
        <w:insideH w:val="single" w:sz="4" w:space="0" w:color="95E9FF" w:themeColor="accent2" w:themeTint="66"/>
        <w:insideV w:val="single" w:sz="4" w:space="0" w:color="95E9FF" w:themeColor="accent2" w:themeTint="66"/>
      </w:tblBorders>
    </w:tblPr>
    <w:tblStylePr w:type="firstRow">
      <w:rPr>
        <w:b/>
        <w:bCs/>
      </w:rPr>
      <w:tblPr/>
      <w:tcPr>
        <w:tcBorders>
          <w:bottom w:val="single" w:sz="12" w:space="0" w:color="60DEFF" w:themeColor="accent2" w:themeTint="99"/>
        </w:tcBorders>
      </w:tcPr>
    </w:tblStylePr>
    <w:tblStylePr w:type="lastRow">
      <w:rPr>
        <w:b/>
        <w:bCs/>
      </w:rPr>
      <w:tblPr/>
      <w:tcPr>
        <w:tcBorders>
          <w:top w:val="double" w:sz="2" w:space="0" w:color="60DE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FFA7E6" w:themeColor="accent3" w:themeTint="66"/>
        <w:left w:val="single" w:sz="4" w:space="0" w:color="FFA7E6" w:themeColor="accent3" w:themeTint="66"/>
        <w:bottom w:val="single" w:sz="4" w:space="0" w:color="FFA7E6" w:themeColor="accent3" w:themeTint="66"/>
        <w:right w:val="single" w:sz="4" w:space="0" w:color="FFA7E6" w:themeColor="accent3" w:themeTint="66"/>
        <w:insideH w:val="single" w:sz="4" w:space="0" w:color="FFA7E6" w:themeColor="accent3" w:themeTint="66"/>
        <w:insideV w:val="single" w:sz="4" w:space="0" w:color="FFA7E6" w:themeColor="accent3" w:themeTint="66"/>
      </w:tblBorders>
    </w:tblPr>
    <w:tblStylePr w:type="firstRow">
      <w:rPr>
        <w:b/>
        <w:bCs/>
      </w:rPr>
      <w:tblPr/>
      <w:tcPr>
        <w:tcBorders>
          <w:bottom w:val="single" w:sz="12" w:space="0" w:color="FF7BD9" w:themeColor="accent3" w:themeTint="99"/>
        </w:tcBorders>
      </w:tcPr>
    </w:tblStylePr>
    <w:tblStylePr w:type="lastRow">
      <w:rPr>
        <w:b/>
        <w:bCs/>
      </w:rPr>
      <w:tblPr/>
      <w:tcPr>
        <w:tcBorders>
          <w:top w:val="double" w:sz="2" w:space="0" w:color="FF7BD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7ECAFF" w:themeColor="accent4" w:themeTint="66"/>
        <w:left w:val="single" w:sz="4" w:space="0" w:color="7ECAFF" w:themeColor="accent4" w:themeTint="66"/>
        <w:bottom w:val="single" w:sz="4" w:space="0" w:color="7ECAFF" w:themeColor="accent4" w:themeTint="66"/>
        <w:right w:val="single" w:sz="4" w:space="0" w:color="7ECAFF" w:themeColor="accent4" w:themeTint="66"/>
        <w:insideH w:val="single" w:sz="4" w:space="0" w:color="7ECAFF" w:themeColor="accent4" w:themeTint="66"/>
        <w:insideV w:val="single" w:sz="4" w:space="0" w:color="7ECAFF" w:themeColor="accent4" w:themeTint="66"/>
      </w:tblBorders>
    </w:tblPr>
    <w:tblStylePr w:type="firstRow">
      <w:rPr>
        <w:b/>
        <w:bCs/>
      </w:rPr>
      <w:tblPr/>
      <w:tcPr>
        <w:tcBorders>
          <w:bottom w:val="single" w:sz="12" w:space="0" w:color="3EB0FF" w:themeColor="accent4" w:themeTint="99"/>
        </w:tcBorders>
      </w:tcPr>
    </w:tblStylePr>
    <w:tblStylePr w:type="lastRow">
      <w:rPr>
        <w:b/>
        <w:bCs/>
      </w:rPr>
      <w:tblPr/>
      <w:tcPr>
        <w:tcBorders>
          <w:top w:val="double" w:sz="2" w:space="0" w:color="3EB0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EDE8E2" w:themeColor="accent5" w:themeTint="66"/>
        <w:left w:val="single" w:sz="4" w:space="0" w:color="EDE8E2" w:themeColor="accent5" w:themeTint="66"/>
        <w:bottom w:val="single" w:sz="4" w:space="0" w:color="EDE8E2" w:themeColor="accent5" w:themeTint="66"/>
        <w:right w:val="single" w:sz="4" w:space="0" w:color="EDE8E2" w:themeColor="accent5" w:themeTint="66"/>
        <w:insideH w:val="single" w:sz="4" w:space="0" w:color="EDE8E2" w:themeColor="accent5" w:themeTint="66"/>
        <w:insideV w:val="single" w:sz="4" w:space="0" w:color="EDE8E2" w:themeColor="accent5" w:themeTint="66"/>
      </w:tblBorders>
    </w:tblPr>
    <w:tblStylePr w:type="firstRow">
      <w:rPr>
        <w:b/>
        <w:bCs/>
      </w:rPr>
      <w:tblPr/>
      <w:tcPr>
        <w:tcBorders>
          <w:bottom w:val="single" w:sz="12" w:space="0" w:color="E5DDD4" w:themeColor="accent5" w:themeTint="99"/>
        </w:tcBorders>
      </w:tcPr>
    </w:tblStylePr>
    <w:tblStylePr w:type="lastRow">
      <w:rPr>
        <w:b/>
        <w:bCs/>
      </w:rPr>
      <w:tblPr/>
      <w:tcPr>
        <w:tcBorders>
          <w:top w:val="double" w:sz="2" w:space="0" w:color="E5DDD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D5D5D5" w:themeColor="accent6" w:themeTint="66"/>
        <w:left w:val="single" w:sz="4" w:space="0" w:color="D5D5D5" w:themeColor="accent6" w:themeTint="66"/>
        <w:bottom w:val="single" w:sz="4" w:space="0" w:color="D5D5D5" w:themeColor="accent6" w:themeTint="66"/>
        <w:right w:val="single" w:sz="4" w:space="0" w:color="D5D5D5" w:themeColor="accent6" w:themeTint="66"/>
        <w:insideH w:val="single" w:sz="4" w:space="0" w:color="D5D5D5" w:themeColor="accent6" w:themeTint="66"/>
        <w:insideV w:val="single" w:sz="4" w:space="0" w:color="D5D5D5" w:themeColor="accent6" w:themeTint="66"/>
      </w:tblBorders>
    </w:tblPr>
    <w:tblStylePr w:type="firstRow">
      <w:rPr>
        <w:b/>
        <w:bCs/>
      </w:rPr>
      <w:tblPr/>
      <w:tcPr>
        <w:tcBorders>
          <w:bottom w:val="single" w:sz="12" w:space="0" w:color="C0C0C0" w:themeColor="accent6" w:themeTint="99"/>
        </w:tcBorders>
      </w:tcPr>
    </w:tblStylePr>
    <w:tblStylePr w:type="lastRow">
      <w:rPr>
        <w:b/>
        <w:bCs/>
      </w:rPr>
      <w:tblPr/>
      <w:tcPr>
        <w:tcBorders>
          <w:top w:val="double" w:sz="2" w:space="0" w:color="C0C0C0"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687DCD" w:themeColor="accent1" w:themeTint="99"/>
        <w:bottom w:val="single" w:sz="2" w:space="0" w:color="687DCD" w:themeColor="accent1" w:themeTint="99"/>
        <w:insideH w:val="single" w:sz="2" w:space="0" w:color="687DCD" w:themeColor="accent1" w:themeTint="99"/>
        <w:insideV w:val="single" w:sz="2" w:space="0" w:color="687DCD" w:themeColor="accent1" w:themeTint="99"/>
      </w:tblBorders>
    </w:tblPr>
    <w:tblStylePr w:type="firstRow">
      <w:rPr>
        <w:b/>
        <w:bCs/>
      </w:rPr>
      <w:tblPr/>
      <w:tcPr>
        <w:tcBorders>
          <w:top w:val="nil"/>
          <w:bottom w:val="single" w:sz="12" w:space="0" w:color="687DCD" w:themeColor="accent1" w:themeTint="99"/>
          <w:insideH w:val="nil"/>
          <w:insideV w:val="nil"/>
        </w:tcBorders>
        <w:shd w:val="clear" w:color="auto" w:fill="FFFFFF" w:themeFill="background1"/>
      </w:tcPr>
    </w:tblStylePr>
    <w:tblStylePr w:type="lastRow">
      <w:rPr>
        <w:b/>
        <w:bCs/>
      </w:rPr>
      <w:tblPr/>
      <w:tcPr>
        <w:tcBorders>
          <w:top w:val="double" w:sz="2" w:space="0" w:color="687D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60DEFF" w:themeColor="accent2" w:themeTint="99"/>
        <w:bottom w:val="single" w:sz="2" w:space="0" w:color="60DEFF" w:themeColor="accent2" w:themeTint="99"/>
        <w:insideH w:val="single" w:sz="2" w:space="0" w:color="60DEFF" w:themeColor="accent2" w:themeTint="99"/>
        <w:insideV w:val="single" w:sz="2" w:space="0" w:color="60DEFF" w:themeColor="accent2" w:themeTint="99"/>
      </w:tblBorders>
    </w:tblPr>
    <w:tblStylePr w:type="firstRow">
      <w:rPr>
        <w:b/>
        <w:bCs/>
      </w:rPr>
      <w:tblPr/>
      <w:tcPr>
        <w:tcBorders>
          <w:top w:val="nil"/>
          <w:bottom w:val="single" w:sz="12" w:space="0" w:color="60DEFF" w:themeColor="accent2" w:themeTint="99"/>
          <w:insideH w:val="nil"/>
          <w:insideV w:val="nil"/>
        </w:tcBorders>
        <w:shd w:val="clear" w:color="auto" w:fill="FFFFFF" w:themeFill="background1"/>
      </w:tcPr>
    </w:tblStylePr>
    <w:tblStylePr w:type="lastRow">
      <w:rPr>
        <w:b/>
        <w:bCs/>
      </w:rPr>
      <w:tblPr/>
      <w:tcPr>
        <w:tcBorders>
          <w:top w:val="double" w:sz="2" w:space="0" w:color="60D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FF7BD9" w:themeColor="accent3" w:themeTint="99"/>
        <w:bottom w:val="single" w:sz="2" w:space="0" w:color="FF7BD9" w:themeColor="accent3" w:themeTint="99"/>
        <w:insideH w:val="single" w:sz="2" w:space="0" w:color="FF7BD9" w:themeColor="accent3" w:themeTint="99"/>
        <w:insideV w:val="single" w:sz="2" w:space="0" w:color="FF7BD9" w:themeColor="accent3" w:themeTint="99"/>
      </w:tblBorders>
    </w:tblPr>
    <w:tblStylePr w:type="firstRow">
      <w:rPr>
        <w:b/>
        <w:bCs/>
      </w:rPr>
      <w:tblPr/>
      <w:tcPr>
        <w:tcBorders>
          <w:top w:val="nil"/>
          <w:bottom w:val="single" w:sz="12" w:space="0" w:color="FF7BD9" w:themeColor="accent3" w:themeTint="99"/>
          <w:insideH w:val="nil"/>
          <w:insideV w:val="nil"/>
        </w:tcBorders>
        <w:shd w:val="clear" w:color="auto" w:fill="FFFFFF" w:themeFill="background1"/>
      </w:tcPr>
    </w:tblStylePr>
    <w:tblStylePr w:type="lastRow">
      <w:rPr>
        <w:b/>
        <w:bCs/>
      </w:rPr>
      <w:tblPr/>
      <w:tcPr>
        <w:tcBorders>
          <w:top w:val="double" w:sz="2" w:space="0" w:color="FF7B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3EB0FF" w:themeColor="accent4" w:themeTint="99"/>
        <w:bottom w:val="single" w:sz="2" w:space="0" w:color="3EB0FF" w:themeColor="accent4" w:themeTint="99"/>
        <w:insideH w:val="single" w:sz="2" w:space="0" w:color="3EB0FF" w:themeColor="accent4" w:themeTint="99"/>
        <w:insideV w:val="single" w:sz="2" w:space="0" w:color="3EB0FF" w:themeColor="accent4" w:themeTint="99"/>
      </w:tblBorders>
    </w:tblPr>
    <w:tblStylePr w:type="firstRow">
      <w:rPr>
        <w:b/>
        <w:bCs/>
      </w:rPr>
      <w:tblPr/>
      <w:tcPr>
        <w:tcBorders>
          <w:top w:val="nil"/>
          <w:bottom w:val="single" w:sz="12" w:space="0" w:color="3EB0FF" w:themeColor="accent4" w:themeTint="99"/>
          <w:insideH w:val="nil"/>
          <w:insideV w:val="nil"/>
        </w:tcBorders>
        <w:shd w:val="clear" w:color="auto" w:fill="FFFFFF" w:themeFill="background1"/>
      </w:tcPr>
    </w:tblStylePr>
    <w:tblStylePr w:type="lastRow">
      <w:rPr>
        <w:b/>
        <w:bCs/>
      </w:rPr>
      <w:tblPr/>
      <w:tcPr>
        <w:tcBorders>
          <w:top w:val="double" w:sz="2" w:space="0" w:color="3EB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E5DDD4" w:themeColor="accent5" w:themeTint="99"/>
        <w:bottom w:val="single" w:sz="2" w:space="0" w:color="E5DDD4" w:themeColor="accent5" w:themeTint="99"/>
        <w:insideH w:val="single" w:sz="2" w:space="0" w:color="E5DDD4" w:themeColor="accent5" w:themeTint="99"/>
        <w:insideV w:val="single" w:sz="2" w:space="0" w:color="E5DDD4" w:themeColor="accent5" w:themeTint="99"/>
      </w:tblBorders>
    </w:tblPr>
    <w:tblStylePr w:type="firstRow">
      <w:rPr>
        <w:b/>
        <w:bCs/>
      </w:rPr>
      <w:tblPr/>
      <w:tcPr>
        <w:tcBorders>
          <w:top w:val="nil"/>
          <w:bottom w:val="single" w:sz="12" w:space="0" w:color="E5DDD4" w:themeColor="accent5" w:themeTint="99"/>
          <w:insideH w:val="nil"/>
          <w:insideV w:val="nil"/>
        </w:tcBorders>
        <w:shd w:val="clear" w:color="auto" w:fill="FFFFFF" w:themeFill="background1"/>
      </w:tcPr>
    </w:tblStylePr>
    <w:tblStylePr w:type="lastRow">
      <w:rPr>
        <w:b/>
        <w:bCs/>
      </w:rPr>
      <w:tblPr/>
      <w:tcPr>
        <w:tcBorders>
          <w:top w:val="double" w:sz="2" w:space="0" w:color="E5DDD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C0C0C0" w:themeColor="accent6" w:themeTint="99"/>
        <w:bottom w:val="single" w:sz="2" w:space="0" w:color="C0C0C0" w:themeColor="accent6" w:themeTint="99"/>
        <w:insideH w:val="single" w:sz="2" w:space="0" w:color="C0C0C0" w:themeColor="accent6" w:themeTint="99"/>
        <w:insideV w:val="single" w:sz="2" w:space="0" w:color="C0C0C0" w:themeColor="accent6" w:themeTint="99"/>
      </w:tblBorders>
    </w:tblPr>
    <w:tblStylePr w:type="firstRow">
      <w:rPr>
        <w:b/>
        <w:bCs/>
      </w:rPr>
      <w:tblPr/>
      <w:tcPr>
        <w:tcBorders>
          <w:top w:val="nil"/>
          <w:bottom w:val="single" w:sz="12" w:space="0" w:color="C0C0C0" w:themeColor="accent6" w:themeTint="99"/>
          <w:insideH w:val="nil"/>
          <w:insideV w:val="nil"/>
        </w:tcBorders>
        <w:shd w:val="clear" w:color="auto" w:fill="FFFFFF" w:themeFill="background1"/>
      </w:tcPr>
    </w:tblStylePr>
    <w:tblStylePr w:type="lastRow">
      <w:rPr>
        <w:b/>
        <w:bCs/>
      </w:rPr>
      <w:tblPr/>
      <w:tcPr>
        <w:tcBorders>
          <w:top w:val="double" w:sz="2" w:space="0" w:color="C0C0C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bottom w:val="single" w:sz="4" w:space="0" w:color="687DCD" w:themeColor="accent1" w:themeTint="99"/>
        </w:tcBorders>
      </w:tcPr>
    </w:tblStylePr>
    <w:tblStylePr w:type="nwCell">
      <w:tblPr/>
      <w:tcPr>
        <w:tcBorders>
          <w:bottom w:val="single" w:sz="4" w:space="0" w:color="687DCD" w:themeColor="accent1" w:themeTint="99"/>
        </w:tcBorders>
      </w:tcPr>
    </w:tblStylePr>
    <w:tblStylePr w:type="seCell">
      <w:tblPr/>
      <w:tcPr>
        <w:tcBorders>
          <w:top w:val="single" w:sz="4" w:space="0" w:color="687DCD" w:themeColor="accent1" w:themeTint="99"/>
        </w:tcBorders>
      </w:tcPr>
    </w:tblStylePr>
    <w:tblStylePr w:type="swCell">
      <w:tblPr/>
      <w:tcPr>
        <w:tcBorders>
          <w:top w:val="single" w:sz="4" w:space="0" w:color="687DCD"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bottom w:val="single" w:sz="4" w:space="0" w:color="60DEFF" w:themeColor="accent2" w:themeTint="99"/>
        </w:tcBorders>
      </w:tcPr>
    </w:tblStylePr>
    <w:tblStylePr w:type="nwCell">
      <w:tblPr/>
      <w:tcPr>
        <w:tcBorders>
          <w:bottom w:val="single" w:sz="4" w:space="0" w:color="60DEFF" w:themeColor="accent2" w:themeTint="99"/>
        </w:tcBorders>
      </w:tcPr>
    </w:tblStylePr>
    <w:tblStylePr w:type="seCell">
      <w:tblPr/>
      <w:tcPr>
        <w:tcBorders>
          <w:top w:val="single" w:sz="4" w:space="0" w:color="60DEFF" w:themeColor="accent2" w:themeTint="99"/>
        </w:tcBorders>
      </w:tcPr>
    </w:tblStylePr>
    <w:tblStylePr w:type="swCell">
      <w:tblPr/>
      <w:tcPr>
        <w:tcBorders>
          <w:top w:val="single" w:sz="4" w:space="0" w:color="60DEFF"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bottom w:val="single" w:sz="4" w:space="0" w:color="FF7BD9" w:themeColor="accent3" w:themeTint="99"/>
        </w:tcBorders>
      </w:tcPr>
    </w:tblStylePr>
    <w:tblStylePr w:type="nwCell">
      <w:tblPr/>
      <w:tcPr>
        <w:tcBorders>
          <w:bottom w:val="single" w:sz="4" w:space="0" w:color="FF7BD9" w:themeColor="accent3" w:themeTint="99"/>
        </w:tcBorders>
      </w:tcPr>
    </w:tblStylePr>
    <w:tblStylePr w:type="seCell">
      <w:tblPr/>
      <w:tcPr>
        <w:tcBorders>
          <w:top w:val="single" w:sz="4" w:space="0" w:color="FF7BD9" w:themeColor="accent3" w:themeTint="99"/>
        </w:tcBorders>
      </w:tcPr>
    </w:tblStylePr>
    <w:tblStylePr w:type="swCell">
      <w:tblPr/>
      <w:tcPr>
        <w:tcBorders>
          <w:top w:val="single" w:sz="4" w:space="0" w:color="FF7BD9"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bottom w:val="single" w:sz="4" w:space="0" w:color="3EB0FF" w:themeColor="accent4" w:themeTint="99"/>
        </w:tcBorders>
      </w:tcPr>
    </w:tblStylePr>
    <w:tblStylePr w:type="nwCell">
      <w:tblPr/>
      <w:tcPr>
        <w:tcBorders>
          <w:bottom w:val="single" w:sz="4" w:space="0" w:color="3EB0FF" w:themeColor="accent4" w:themeTint="99"/>
        </w:tcBorders>
      </w:tcPr>
    </w:tblStylePr>
    <w:tblStylePr w:type="seCell">
      <w:tblPr/>
      <w:tcPr>
        <w:tcBorders>
          <w:top w:val="single" w:sz="4" w:space="0" w:color="3EB0FF" w:themeColor="accent4" w:themeTint="99"/>
        </w:tcBorders>
      </w:tcPr>
    </w:tblStylePr>
    <w:tblStylePr w:type="swCell">
      <w:tblPr/>
      <w:tcPr>
        <w:tcBorders>
          <w:top w:val="single" w:sz="4" w:space="0" w:color="3EB0FF"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bottom w:val="single" w:sz="4" w:space="0" w:color="E5DDD4" w:themeColor="accent5" w:themeTint="99"/>
        </w:tcBorders>
      </w:tcPr>
    </w:tblStylePr>
    <w:tblStylePr w:type="nwCell">
      <w:tblPr/>
      <w:tcPr>
        <w:tcBorders>
          <w:bottom w:val="single" w:sz="4" w:space="0" w:color="E5DDD4" w:themeColor="accent5" w:themeTint="99"/>
        </w:tcBorders>
      </w:tcPr>
    </w:tblStylePr>
    <w:tblStylePr w:type="seCell">
      <w:tblPr/>
      <w:tcPr>
        <w:tcBorders>
          <w:top w:val="single" w:sz="4" w:space="0" w:color="E5DDD4" w:themeColor="accent5" w:themeTint="99"/>
        </w:tcBorders>
      </w:tcPr>
    </w:tblStylePr>
    <w:tblStylePr w:type="swCell">
      <w:tblPr/>
      <w:tcPr>
        <w:tcBorders>
          <w:top w:val="single" w:sz="4" w:space="0" w:color="E5DDD4"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0C0C0" w:themeColor="accent6" w:themeTint="99"/>
        </w:tcBorders>
      </w:tcPr>
    </w:tblStylePr>
    <w:tblStylePr w:type="nwCell">
      <w:tblPr/>
      <w:tcPr>
        <w:tcBorders>
          <w:bottom w:val="single" w:sz="4" w:space="0" w:color="C0C0C0" w:themeColor="accent6" w:themeTint="99"/>
        </w:tcBorders>
      </w:tcPr>
    </w:tblStylePr>
    <w:tblStylePr w:type="seCell">
      <w:tblPr/>
      <w:tcPr>
        <w:tcBorders>
          <w:top w:val="single" w:sz="4" w:space="0" w:color="C0C0C0" w:themeColor="accent6" w:themeTint="99"/>
        </w:tcBorders>
      </w:tcPr>
    </w:tblStylePr>
    <w:tblStylePr w:type="swCell">
      <w:tblPr/>
      <w:tcPr>
        <w:tcBorders>
          <w:top w:val="single" w:sz="4" w:space="0" w:color="C0C0C0"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color w:val="FFFFFF" w:themeColor="background1"/>
      </w:rPr>
      <w:tblPr/>
      <w:tcPr>
        <w:tcBorders>
          <w:top w:val="single" w:sz="4" w:space="0" w:color="2C3E86" w:themeColor="accent1"/>
          <w:left w:val="single" w:sz="4" w:space="0" w:color="2C3E86" w:themeColor="accent1"/>
          <w:bottom w:val="single" w:sz="4" w:space="0" w:color="2C3E86" w:themeColor="accent1"/>
          <w:right w:val="single" w:sz="4" w:space="0" w:color="2C3E86" w:themeColor="accent1"/>
          <w:insideH w:val="nil"/>
          <w:insideV w:val="nil"/>
        </w:tcBorders>
        <w:shd w:val="clear" w:color="auto" w:fill="2C3E86" w:themeFill="accent1"/>
      </w:tcPr>
    </w:tblStylePr>
    <w:tblStylePr w:type="lastRow">
      <w:rPr>
        <w:b/>
        <w:bCs/>
      </w:rPr>
      <w:tblPr/>
      <w:tcPr>
        <w:tcBorders>
          <w:top w:val="double" w:sz="4" w:space="0" w:color="2C3E86" w:themeColor="accent1"/>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color w:val="FFFFFF" w:themeColor="background1"/>
      </w:rPr>
      <w:tblPr/>
      <w:tcPr>
        <w:tcBorders>
          <w:top w:val="single" w:sz="4" w:space="0" w:color="00C4F6" w:themeColor="accent2"/>
          <w:left w:val="single" w:sz="4" w:space="0" w:color="00C4F6" w:themeColor="accent2"/>
          <w:bottom w:val="single" w:sz="4" w:space="0" w:color="00C4F6" w:themeColor="accent2"/>
          <w:right w:val="single" w:sz="4" w:space="0" w:color="00C4F6" w:themeColor="accent2"/>
          <w:insideH w:val="nil"/>
          <w:insideV w:val="nil"/>
        </w:tcBorders>
        <w:shd w:val="clear" w:color="auto" w:fill="00C4F6" w:themeFill="accent2"/>
      </w:tcPr>
    </w:tblStylePr>
    <w:tblStylePr w:type="lastRow">
      <w:rPr>
        <w:b/>
        <w:bCs/>
      </w:rPr>
      <w:tblPr/>
      <w:tcPr>
        <w:tcBorders>
          <w:top w:val="double" w:sz="4" w:space="0" w:color="00C4F6" w:themeColor="accent2"/>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color w:val="FFFFFF" w:themeColor="background1"/>
      </w:rPr>
      <w:tblPr/>
      <w:tcPr>
        <w:tcBorders>
          <w:top w:val="single" w:sz="4" w:space="0" w:color="FF24C2" w:themeColor="accent3"/>
          <w:left w:val="single" w:sz="4" w:space="0" w:color="FF24C2" w:themeColor="accent3"/>
          <w:bottom w:val="single" w:sz="4" w:space="0" w:color="FF24C2" w:themeColor="accent3"/>
          <w:right w:val="single" w:sz="4" w:space="0" w:color="FF24C2" w:themeColor="accent3"/>
          <w:insideH w:val="nil"/>
          <w:insideV w:val="nil"/>
        </w:tcBorders>
        <w:shd w:val="clear" w:color="auto" w:fill="FF24C2" w:themeFill="accent3"/>
      </w:tcPr>
    </w:tblStylePr>
    <w:tblStylePr w:type="lastRow">
      <w:rPr>
        <w:b/>
        <w:bCs/>
      </w:rPr>
      <w:tblPr/>
      <w:tcPr>
        <w:tcBorders>
          <w:top w:val="double" w:sz="4" w:space="0" w:color="FF24C2" w:themeColor="accent3"/>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color w:val="FFFFFF" w:themeColor="background1"/>
      </w:rPr>
      <w:tblPr/>
      <w:tcPr>
        <w:tcBorders>
          <w:top w:val="single" w:sz="4" w:space="0" w:color="0070BD" w:themeColor="accent4"/>
          <w:left w:val="single" w:sz="4" w:space="0" w:color="0070BD" w:themeColor="accent4"/>
          <w:bottom w:val="single" w:sz="4" w:space="0" w:color="0070BD" w:themeColor="accent4"/>
          <w:right w:val="single" w:sz="4" w:space="0" w:color="0070BD" w:themeColor="accent4"/>
          <w:insideH w:val="nil"/>
          <w:insideV w:val="nil"/>
        </w:tcBorders>
        <w:shd w:val="clear" w:color="auto" w:fill="0070BD" w:themeFill="accent4"/>
      </w:tcPr>
    </w:tblStylePr>
    <w:tblStylePr w:type="lastRow">
      <w:rPr>
        <w:b/>
        <w:bCs/>
      </w:rPr>
      <w:tblPr/>
      <w:tcPr>
        <w:tcBorders>
          <w:top w:val="double" w:sz="4" w:space="0" w:color="0070BD" w:themeColor="accent4"/>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color w:val="FFFFFF" w:themeColor="background1"/>
      </w:rPr>
      <w:tblPr/>
      <w:tcPr>
        <w:tcBorders>
          <w:top w:val="single" w:sz="4" w:space="0" w:color="D4C8B8" w:themeColor="accent5"/>
          <w:left w:val="single" w:sz="4" w:space="0" w:color="D4C8B8" w:themeColor="accent5"/>
          <w:bottom w:val="single" w:sz="4" w:space="0" w:color="D4C8B8" w:themeColor="accent5"/>
          <w:right w:val="single" w:sz="4" w:space="0" w:color="D4C8B8" w:themeColor="accent5"/>
          <w:insideH w:val="nil"/>
          <w:insideV w:val="nil"/>
        </w:tcBorders>
        <w:shd w:val="clear" w:color="auto" w:fill="D4C8B8" w:themeFill="accent5"/>
      </w:tcPr>
    </w:tblStylePr>
    <w:tblStylePr w:type="lastRow">
      <w:rPr>
        <w:b/>
        <w:bCs/>
      </w:rPr>
      <w:tblPr/>
      <w:tcPr>
        <w:tcBorders>
          <w:top w:val="double" w:sz="4" w:space="0" w:color="D4C8B8" w:themeColor="accent5"/>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color w:val="FFFFFF" w:themeColor="background1"/>
      </w:rPr>
      <w:tblPr/>
      <w:tcPr>
        <w:tcBorders>
          <w:top w:val="single" w:sz="4" w:space="0" w:color="979797" w:themeColor="accent6"/>
          <w:left w:val="single" w:sz="4" w:space="0" w:color="979797" w:themeColor="accent6"/>
          <w:bottom w:val="single" w:sz="4" w:space="0" w:color="979797" w:themeColor="accent6"/>
          <w:right w:val="single" w:sz="4" w:space="0" w:color="979797" w:themeColor="accent6"/>
          <w:insideH w:val="nil"/>
          <w:insideV w:val="nil"/>
        </w:tcBorders>
        <w:shd w:val="clear" w:color="auto" w:fill="979797" w:themeFill="accent6"/>
      </w:tcPr>
    </w:tblStylePr>
    <w:tblStylePr w:type="lastRow">
      <w:rPr>
        <w:b/>
        <w:bCs/>
      </w:rPr>
      <w:tblPr/>
      <w:tcPr>
        <w:tcBorders>
          <w:top w:val="double" w:sz="4" w:space="0" w:color="979797"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3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E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E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E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E86" w:themeFill="accent1"/>
      </w:tcPr>
    </w:tblStylePr>
    <w:tblStylePr w:type="band1Vert">
      <w:tblPr/>
      <w:tcPr>
        <w:shd w:val="clear" w:color="auto" w:fill="9AA8DE" w:themeFill="accent1" w:themeFillTint="66"/>
      </w:tcPr>
    </w:tblStylePr>
    <w:tblStylePr w:type="band1Horz">
      <w:tblPr/>
      <w:tcPr>
        <w:shd w:val="clear" w:color="auto" w:fill="9AA8DE"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4F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4F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4F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4F6" w:themeFill="accent2"/>
      </w:tcPr>
    </w:tblStylePr>
    <w:tblStylePr w:type="band1Vert">
      <w:tblPr/>
      <w:tcPr>
        <w:shd w:val="clear" w:color="auto" w:fill="95E9FF" w:themeFill="accent2" w:themeFillTint="66"/>
      </w:tcPr>
    </w:tblStylePr>
    <w:tblStylePr w:type="band1Horz">
      <w:tblPr/>
      <w:tcPr>
        <w:shd w:val="clear" w:color="auto" w:fill="95E9FF"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3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4C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4C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4C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4C2" w:themeFill="accent3"/>
      </w:tcPr>
    </w:tblStylePr>
    <w:tblStylePr w:type="band1Vert">
      <w:tblPr/>
      <w:tcPr>
        <w:shd w:val="clear" w:color="auto" w:fill="FFA7E6" w:themeFill="accent3" w:themeFillTint="66"/>
      </w:tcPr>
    </w:tblStylePr>
    <w:tblStylePr w:type="band1Horz">
      <w:tblPr/>
      <w:tcPr>
        <w:shd w:val="clear" w:color="auto" w:fill="FFA7E6"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B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B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B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BD" w:themeFill="accent4"/>
      </w:tcPr>
    </w:tblStylePr>
    <w:tblStylePr w:type="band1Vert">
      <w:tblPr/>
      <w:tcPr>
        <w:shd w:val="clear" w:color="auto" w:fill="7ECAFF" w:themeFill="accent4" w:themeFillTint="66"/>
      </w:tcPr>
    </w:tblStylePr>
    <w:tblStylePr w:type="band1Horz">
      <w:tblPr/>
      <w:tcPr>
        <w:shd w:val="clear" w:color="auto" w:fill="7ECAFF"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8B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8B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8B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8B8" w:themeFill="accent5"/>
      </w:tcPr>
    </w:tblStylePr>
    <w:tblStylePr w:type="band1Vert">
      <w:tblPr/>
      <w:tcPr>
        <w:shd w:val="clear" w:color="auto" w:fill="EDE8E2" w:themeFill="accent5" w:themeFillTint="66"/>
      </w:tcPr>
    </w:tblStylePr>
    <w:tblStylePr w:type="band1Horz">
      <w:tblPr/>
      <w:tcPr>
        <w:shd w:val="clear" w:color="auto" w:fill="EDE8E2"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979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979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979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9797" w:themeFill="accent6"/>
      </w:tcPr>
    </w:tblStylePr>
    <w:tblStylePr w:type="band1Vert">
      <w:tblPr/>
      <w:tcPr>
        <w:shd w:val="clear" w:color="auto" w:fill="D5D5D5" w:themeFill="accent6" w:themeFillTint="66"/>
      </w:tcPr>
    </w:tblStylePr>
    <w:tblStylePr w:type="band1Horz">
      <w:tblPr/>
      <w:tcPr>
        <w:shd w:val="clear" w:color="auto" w:fill="D5D5D5" w:themeFill="accent6" w:themeFillTint="66"/>
      </w:tcPr>
    </w:tblStylePr>
  </w:style>
  <w:style w:type="table" w:styleId="Rastertabel6kleurrijk">
    <w:name w:val="Grid Table 6 Colorful"/>
    <w:basedOn w:val="Standaardtabe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212E64" w:themeColor="accent1" w:themeShade="BF"/>
    </w:r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bottom w:val="single" w:sz="12" w:space="0" w:color="687DCD" w:themeColor="accent1" w:themeTint="99"/>
        </w:tcBorders>
      </w:tcPr>
    </w:tblStylePr>
    <w:tblStylePr w:type="lastRow">
      <w:rPr>
        <w:b/>
        <w:bCs/>
      </w:rPr>
      <w:tblPr/>
      <w:tcPr>
        <w:tcBorders>
          <w:top w:val="doub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0092B8" w:themeColor="accent2" w:themeShade="BF"/>
    </w:r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bottom w:val="single" w:sz="12" w:space="0" w:color="60DEFF" w:themeColor="accent2" w:themeTint="99"/>
        </w:tcBorders>
      </w:tcPr>
    </w:tblStylePr>
    <w:tblStylePr w:type="lastRow">
      <w:rPr>
        <w:b/>
        <w:bCs/>
      </w:rPr>
      <w:tblPr/>
      <w:tcPr>
        <w:tcBorders>
          <w:top w:val="doub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D9009C" w:themeColor="accent3" w:themeShade="BF"/>
    </w:r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bottom w:val="single" w:sz="12" w:space="0" w:color="FF7BD9" w:themeColor="accent3" w:themeTint="99"/>
        </w:tcBorders>
      </w:tcPr>
    </w:tblStylePr>
    <w:tblStylePr w:type="lastRow">
      <w:rPr>
        <w:b/>
        <w:bCs/>
      </w:rPr>
      <w:tblPr/>
      <w:tcPr>
        <w:tcBorders>
          <w:top w:val="doub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0538D" w:themeColor="accent4" w:themeShade="BF"/>
    </w:r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bottom w:val="single" w:sz="12" w:space="0" w:color="3EB0FF" w:themeColor="accent4" w:themeTint="99"/>
        </w:tcBorders>
      </w:tcPr>
    </w:tblStylePr>
    <w:tblStylePr w:type="lastRow">
      <w:rPr>
        <w:b/>
        <w:bCs/>
      </w:rPr>
      <w:tblPr/>
      <w:tcPr>
        <w:tcBorders>
          <w:top w:val="doub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AE9779" w:themeColor="accent5" w:themeShade="BF"/>
    </w:r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bottom w:val="single" w:sz="12" w:space="0" w:color="E5DDD4" w:themeColor="accent5" w:themeTint="99"/>
        </w:tcBorders>
      </w:tcPr>
    </w:tblStylePr>
    <w:tblStylePr w:type="lastRow">
      <w:rPr>
        <w:b/>
        <w:bCs/>
      </w:rPr>
      <w:tblPr/>
      <w:tcPr>
        <w:tcBorders>
          <w:top w:val="doub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717171" w:themeColor="accent6" w:themeShade="BF"/>
    </w:r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bottom w:val="single" w:sz="12" w:space="0" w:color="C0C0C0" w:themeColor="accent6" w:themeTint="99"/>
        </w:tcBorders>
      </w:tcPr>
    </w:tblStylePr>
    <w:tblStylePr w:type="lastRow">
      <w:rPr>
        <w:b/>
        <w:bCs/>
      </w:rPr>
      <w:tblPr/>
      <w:tcPr>
        <w:tcBorders>
          <w:top w:val="doub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Rastertabel7kleurrijk">
    <w:name w:val="Grid Table 7 Colorful"/>
    <w:basedOn w:val="Standaardtabe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212E64" w:themeColor="accent1" w:themeShade="BF"/>
    </w:r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bottom w:val="single" w:sz="4" w:space="0" w:color="687DCD" w:themeColor="accent1" w:themeTint="99"/>
        </w:tcBorders>
      </w:tcPr>
    </w:tblStylePr>
    <w:tblStylePr w:type="nwCell">
      <w:tblPr/>
      <w:tcPr>
        <w:tcBorders>
          <w:bottom w:val="single" w:sz="4" w:space="0" w:color="687DCD" w:themeColor="accent1" w:themeTint="99"/>
        </w:tcBorders>
      </w:tcPr>
    </w:tblStylePr>
    <w:tblStylePr w:type="seCell">
      <w:tblPr/>
      <w:tcPr>
        <w:tcBorders>
          <w:top w:val="single" w:sz="4" w:space="0" w:color="687DCD" w:themeColor="accent1" w:themeTint="99"/>
        </w:tcBorders>
      </w:tcPr>
    </w:tblStylePr>
    <w:tblStylePr w:type="swCell">
      <w:tblPr/>
      <w:tcPr>
        <w:tcBorders>
          <w:top w:val="single" w:sz="4" w:space="0" w:color="687DCD"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0092B8" w:themeColor="accent2" w:themeShade="BF"/>
    </w:r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bottom w:val="single" w:sz="4" w:space="0" w:color="60DEFF" w:themeColor="accent2" w:themeTint="99"/>
        </w:tcBorders>
      </w:tcPr>
    </w:tblStylePr>
    <w:tblStylePr w:type="nwCell">
      <w:tblPr/>
      <w:tcPr>
        <w:tcBorders>
          <w:bottom w:val="single" w:sz="4" w:space="0" w:color="60DEFF" w:themeColor="accent2" w:themeTint="99"/>
        </w:tcBorders>
      </w:tcPr>
    </w:tblStylePr>
    <w:tblStylePr w:type="seCell">
      <w:tblPr/>
      <w:tcPr>
        <w:tcBorders>
          <w:top w:val="single" w:sz="4" w:space="0" w:color="60DEFF" w:themeColor="accent2" w:themeTint="99"/>
        </w:tcBorders>
      </w:tcPr>
    </w:tblStylePr>
    <w:tblStylePr w:type="swCell">
      <w:tblPr/>
      <w:tcPr>
        <w:tcBorders>
          <w:top w:val="single" w:sz="4" w:space="0" w:color="60DEFF"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D9009C" w:themeColor="accent3" w:themeShade="BF"/>
    </w:r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bottom w:val="single" w:sz="4" w:space="0" w:color="FF7BD9" w:themeColor="accent3" w:themeTint="99"/>
        </w:tcBorders>
      </w:tcPr>
    </w:tblStylePr>
    <w:tblStylePr w:type="nwCell">
      <w:tblPr/>
      <w:tcPr>
        <w:tcBorders>
          <w:bottom w:val="single" w:sz="4" w:space="0" w:color="FF7BD9" w:themeColor="accent3" w:themeTint="99"/>
        </w:tcBorders>
      </w:tcPr>
    </w:tblStylePr>
    <w:tblStylePr w:type="seCell">
      <w:tblPr/>
      <w:tcPr>
        <w:tcBorders>
          <w:top w:val="single" w:sz="4" w:space="0" w:color="FF7BD9" w:themeColor="accent3" w:themeTint="99"/>
        </w:tcBorders>
      </w:tcPr>
    </w:tblStylePr>
    <w:tblStylePr w:type="swCell">
      <w:tblPr/>
      <w:tcPr>
        <w:tcBorders>
          <w:top w:val="single" w:sz="4" w:space="0" w:color="FF7BD9"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0538D" w:themeColor="accent4" w:themeShade="BF"/>
    </w:r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bottom w:val="single" w:sz="4" w:space="0" w:color="3EB0FF" w:themeColor="accent4" w:themeTint="99"/>
        </w:tcBorders>
      </w:tcPr>
    </w:tblStylePr>
    <w:tblStylePr w:type="nwCell">
      <w:tblPr/>
      <w:tcPr>
        <w:tcBorders>
          <w:bottom w:val="single" w:sz="4" w:space="0" w:color="3EB0FF" w:themeColor="accent4" w:themeTint="99"/>
        </w:tcBorders>
      </w:tcPr>
    </w:tblStylePr>
    <w:tblStylePr w:type="seCell">
      <w:tblPr/>
      <w:tcPr>
        <w:tcBorders>
          <w:top w:val="single" w:sz="4" w:space="0" w:color="3EB0FF" w:themeColor="accent4" w:themeTint="99"/>
        </w:tcBorders>
      </w:tcPr>
    </w:tblStylePr>
    <w:tblStylePr w:type="swCell">
      <w:tblPr/>
      <w:tcPr>
        <w:tcBorders>
          <w:top w:val="single" w:sz="4" w:space="0" w:color="3EB0FF"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AE9779" w:themeColor="accent5" w:themeShade="BF"/>
    </w:r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bottom w:val="single" w:sz="4" w:space="0" w:color="E5DDD4" w:themeColor="accent5" w:themeTint="99"/>
        </w:tcBorders>
      </w:tcPr>
    </w:tblStylePr>
    <w:tblStylePr w:type="nwCell">
      <w:tblPr/>
      <w:tcPr>
        <w:tcBorders>
          <w:bottom w:val="single" w:sz="4" w:space="0" w:color="E5DDD4" w:themeColor="accent5" w:themeTint="99"/>
        </w:tcBorders>
      </w:tcPr>
    </w:tblStylePr>
    <w:tblStylePr w:type="seCell">
      <w:tblPr/>
      <w:tcPr>
        <w:tcBorders>
          <w:top w:val="single" w:sz="4" w:space="0" w:color="E5DDD4" w:themeColor="accent5" w:themeTint="99"/>
        </w:tcBorders>
      </w:tcPr>
    </w:tblStylePr>
    <w:tblStylePr w:type="swCell">
      <w:tblPr/>
      <w:tcPr>
        <w:tcBorders>
          <w:top w:val="single" w:sz="4" w:space="0" w:color="E5DDD4"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717171" w:themeColor="accent6" w:themeShade="BF"/>
    </w:r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0C0C0" w:themeColor="accent6" w:themeTint="99"/>
        </w:tcBorders>
      </w:tcPr>
    </w:tblStylePr>
    <w:tblStylePr w:type="nwCell">
      <w:tblPr/>
      <w:tcPr>
        <w:tcBorders>
          <w:bottom w:val="single" w:sz="4" w:space="0" w:color="C0C0C0" w:themeColor="accent6" w:themeTint="99"/>
        </w:tcBorders>
      </w:tcPr>
    </w:tblStylePr>
    <w:tblStylePr w:type="seCell">
      <w:tblPr/>
      <w:tcPr>
        <w:tcBorders>
          <w:top w:val="single" w:sz="4" w:space="0" w:color="C0C0C0" w:themeColor="accent6" w:themeTint="99"/>
        </w:tcBorders>
      </w:tcPr>
    </w:tblStylePr>
    <w:tblStylePr w:type="swCell">
      <w:tblPr/>
      <w:tcPr>
        <w:tcBorders>
          <w:top w:val="single" w:sz="4" w:space="0" w:color="C0C0C0"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BFT">
    <w:name w:val="Agendapunt (lijst) BFT"/>
    <w:uiPriority w:val="98"/>
    <w:semiHidden/>
    <w:rsid w:val="002E0FAE"/>
    <w:pPr>
      <w:numPr>
        <w:numId w:val="16"/>
      </w:numPr>
    </w:pPr>
  </w:style>
  <w:style w:type="paragraph" w:customStyle="1" w:styleId="Kop1zondernummernietintocBFT">
    <w:name w:val="Kop 1 zonder nummer (niet in toc) BFT"/>
    <w:basedOn w:val="ZsysbasisBFT"/>
    <w:next w:val="BasistekstBFT"/>
    <w:uiPriority w:val="98"/>
    <w:semiHidden/>
    <w:rsid w:val="00AE2265"/>
    <w:pPr>
      <w:keepNext/>
      <w:keepLines/>
      <w:pageBreakBefore/>
      <w:spacing w:before="280" w:after="120" w:line="489" w:lineRule="atLeast"/>
      <w:outlineLvl w:val="0"/>
    </w:pPr>
    <w:rPr>
      <w:b/>
      <w:bCs/>
      <w:color w:val="0070BD" w:themeColor="accent4"/>
      <w:position w:val="50"/>
      <w:sz w:val="40"/>
      <w:szCs w:val="32"/>
    </w:rPr>
  </w:style>
  <w:style w:type="character" w:customStyle="1" w:styleId="PaginanummerkopjeBFT">
    <w:name w:val="Paginanummer kopje BFT"/>
    <w:uiPriority w:val="98"/>
    <w:semiHidden/>
    <w:rsid w:val="003E134A"/>
    <w:rPr>
      <w:b/>
      <w:color w:val="0070BD" w:themeColor="accent4"/>
      <w:sz w:val="16"/>
    </w:rPr>
  </w:style>
  <w:style w:type="paragraph" w:customStyle="1" w:styleId="Bijlagekop1titelBFT">
    <w:name w:val="Bijlagekop 1 titel BFT"/>
    <w:basedOn w:val="ZsysbasisBFT"/>
    <w:next w:val="BasistekstBFT"/>
    <w:uiPriority w:val="12"/>
    <w:qFormat/>
    <w:rsid w:val="00E71602"/>
    <w:pPr>
      <w:keepNext/>
      <w:keepLines/>
      <w:spacing w:before="100" w:line="489" w:lineRule="atLeast"/>
      <w:outlineLvl w:val="0"/>
    </w:pPr>
    <w:rPr>
      <w:b/>
      <w:bCs/>
      <w:color w:val="0070BD" w:themeColor="accent4"/>
      <w:sz w:val="40"/>
      <w:szCs w:val="32"/>
    </w:rPr>
  </w:style>
  <w:style w:type="character" w:customStyle="1" w:styleId="AccentrozetekenopmaakBFT">
    <w:name w:val="Accent roze (tekenopmaak) BFT"/>
    <w:basedOn w:val="Standaardalinea-lettertype"/>
    <w:uiPriority w:val="98"/>
    <w:qFormat/>
    <w:rsid w:val="00507243"/>
    <w:rPr>
      <w:color w:val="FF24C2" w:themeColor="accent3"/>
    </w:rPr>
  </w:style>
  <w:style w:type="paragraph" w:customStyle="1" w:styleId="CitaatBFT">
    <w:name w:val="Citaat BFT"/>
    <w:basedOn w:val="ZsysbasisBFT"/>
    <w:next w:val="BasistekstBFT"/>
    <w:uiPriority w:val="30"/>
    <w:qFormat/>
    <w:rsid w:val="00F44828"/>
    <w:pPr>
      <w:spacing w:before="280"/>
    </w:pPr>
    <w:rPr>
      <w:i/>
    </w:rPr>
  </w:style>
  <w:style w:type="paragraph" w:customStyle="1" w:styleId="DatumtitelbladBFT">
    <w:name w:val="Datum titelblad BFT"/>
    <w:basedOn w:val="ZsysbasisBFT"/>
    <w:uiPriority w:val="98"/>
    <w:semiHidden/>
    <w:rsid w:val="001607E2"/>
    <w:pPr>
      <w:spacing w:after="60" w:line="440" w:lineRule="atLeast"/>
    </w:pPr>
    <w:rPr>
      <w:color w:val="D4C8B8" w:themeColor="accent5"/>
      <w:sz w:val="36"/>
    </w:rPr>
  </w:style>
  <w:style w:type="table" w:customStyle="1" w:styleId="TabelopgemaaktBFT">
    <w:name w:val="Tabel opgemaakt BFT"/>
    <w:basedOn w:val="Standaardtabel"/>
    <w:uiPriority w:val="99"/>
    <w:rsid w:val="008A1211"/>
    <w:pPr>
      <w:spacing w:after="0" w:line="240" w:lineRule="atLeast"/>
    </w:pPr>
    <w:rPr>
      <w:sz w:val="16"/>
    </w:rPr>
    <w:tblPr>
      <w:tblStyleRowBandSize w:val="1"/>
      <w:tblBorders>
        <w:insideH w:val="single" w:sz="4" w:space="0" w:color="FFFFFF" w:themeColor="background1"/>
        <w:insideV w:val="single" w:sz="4" w:space="0" w:color="FFFFFF" w:themeColor="background1"/>
      </w:tblBorders>
    </w:tblPr>
    <w:tcPr>
      <w:tcMar>
        <w:left w:w="85" w:type="dxa"/>
        <w:bottom w:w="57" w:type="dxa"/>
        <w:right w:w="85" w:type="dxa"/>
      </w:tcMar>
    </w:tcPr>
    <w:tblStylePr w:type="firstRow">
      <w:rPr>
        <w:rFonts w:ascii="Calibri" w:hAnsi="Calibri"/>
        <w:b/>
        <w:color w:val="FFFFFF" w:themeColor="background1"/>
        <w:sz w:val="16"/>
      </w:rPr>
      <w:tblPr/>
      <w:tcPr>
        <w:shd w:val="clear" w:color="auto" w:fill="2C3E86" w:themeFill="accent1"/>
      </w:tcPr>
    </w:tblStylePr>
    <w:tblStylePr w:type="band1Horz">
      <w:tblPr/>
      <w:tcPr>
        <w:shd w:val="clear" w:color="auto" w:fill="EDE8E2" w:themeFill="accent5" w:themeFillTint="66"/>
      </w:tcPr>
    </w:tblStylePr>
    <w:tblStylePr w:type="band2Horz">
      <w:tblPr/>
      <w:tcPr>
        <w:shd w:val="clear" w:color="auto" w:fill="F9F9F7"/>
      </w:tcPr>
    </w:tblStylePr>
  </w:style>
  <w:style w:type="paragraph" w:customStyle="1" w:styleId="AfzendergegevensafstandnaBFT">
    <w:name w:val="Afzendergegevens afstand na BFT"/>
    <w:basedOn w:val="ZsysbasisdocumentgegevensBFT"/>
    <w:uiPriority w:val="98"/>
    <w:semiHidden/>
    <w:rsid w:val="00DA7ECD"/>
    <w:pPr>
      <w:tabs>
        <w:tab w:val="left" w:pos="284"/>
      </w:tabs>
      <w:spacing w:after="100" w:line="220" w:lineRule="exact"/>
    </w:pPr>
    <w:rPr>
      <w:b/>
      <w:color w:val="0070BD" w:themeColor="accent4"/>
      <w:sz w:val="18"/>
    </w:rPr>
  </w:style>
  <w:style w:type="paragraph" w:customStyle="1" w:styleId="Kop5zondernummerBFT">
    <w:name w:val="Kop 5 zonder nummer BFT"/>
    <w:basedOn w:val="ZsysbasisBFT"/>
    <w:next w:val="BasistekstBFT"/>
    <w:uiPriority w:val="11"/>
    <w:qFormat/>
    <w:rsid w:val="00C245DB"/>
    <w:pPr>
      <w:keepNext/>
      <w:keepLines/>
      <w:suppressLineNumbers/>
      <w:spacing w:after="0"/>
      <w:ind w:left="765"/>
    </w:pPr>
    <w:rPr>
      <w:bCs/>
      <w:i/>
      <w:iCs/>
      <w:color w:val="0070BD" w:themeColor="accent4"/>
      <w:szCs w:val="22"/>
    </w:rPr>
  </w:style>
  <w:style w:type="paragraph" w:customStyle="1" w:styleId="Kop1PUC">
    <w:name w:val="Kop 1 PUC"/>
    <w:basedOn w:val="Standaard"/>
    <w:next w:val="Standaard"/>
    <w:uiPriority w:val="7"/>
    <w:qFormat/>
    <w:rsid w:val="00977A2D"/>
    <w:pPr>
      <w:numPr>
        <w:numId w:val="25"/>
      </w:numPr>
      <w:spacing w:before="240" w:after="120" w:line="248" w:lineRule="atLeast"/>
      <w:outlineLvl w:val="0"/>
    </w:pPr>
    <w:rPr>
      <w:rFonts w:ascii="Verdana" w:eastAsiaTheme="minorHAnsi" w:hAnsi="Verdana" w:cstheme="minorBidi"/>
      <w:b/>
      <w:color w:val="auto"/>
      <w:sz w:val="19"/>
      <w:szCs w:val="17"/>
      <w:lang w:bidi="ar-SA"/>
    </w:rPr>
  </w:style>
  <w:style w:type="paragraph" w:customStyle="1" w:styleId="Kop2PUC">
    <w:name w:val="Kop 2 PUC"/>
    <w:basedOn w:val="Kop1PUC"/>
    <w:next w:val="Standaard"/>
    <w:uiPriority w:val="7"/>
    <w:qFormat/>
    <w:rsid w:val="00977A2D"/>
    <w:pPr>
      <w:numPr>
        <w:ilvl w:val="1"/>
      </w:numPr>
      <w:outlineLvl w:val="1"/>
    </w:pPr>
    <w:rPr>
      <w:sz w:val="17"/>
    </w:rPr>
  </w:style>
  <w:style w:type="paragraph" w:customStyle="1" w:styleId="Kop3PUC">
    <w:name w:val="Kop 3 PUC"/>
    <w:basedOn w:val="Kop2PUC"/>
    <w:next w:val="Standaard"/>
    <w:uiPriority w:val="7"/>
    <w:qFormat/>
    <w:rsid w:val="00977A2D"/>
    <w:pPr>
      <w:numPr>
        <w:ilvl w:val="2"/>
      </w:numPr>
      <w:outlineLvl w:val="2"/>
    </w:pPr>
  </w:style>
  <w:style w:type="paragraph" w:customStyle="1" w:styleId="Kop4PUC">
    <w:name w:val="Kop 4 PUC"/>
    <w:basedOn w:val="Kop3PUC"/>
    <w:next w:val="Standaard"/>
    <w:uiPriority w:val="7"/>
    <w:qFormat/>
    <w:rsid w:val="00977A2D"/>
    <w:pPr>
      <w:numPr>
        <w:ilvl w:val="3"/>
      </w:numPr>
      <w:outlineLvl w:val="3"/>
    </w:pPr>
  </w:style>
  <w:style w:type="paragraph" w:customStyle="1" w:styleId="Kop5PUC">
    <w:name w:val="Kop 5 PUC"/>
    <w:basedOn w:val="Kop4PUC"/>
    <w:next w:val="Standaard"/>
    <w:uiPriority w:val="7"/>
    <w:semiHidden/>
    <w:qFormat/>
    <w:locked/>
    <w:rsid w:val="00977A2D"/>
    <w:pPr>
      <w:numPr>
        <w:ilvl w:val="4"/>
      </w:numPr>
      <w:outlineLvl w:val="4"/>
    </w:pPr>
  </w:style>
  <w:style w:type="numbering" w:customStyle="1" w:styleId="LijststijlkoppenPUC">
    <w:name w:val="Lijststijl koppen PUC"/>
    <w:uiPriority w:val="99"/>
    <w:semiHidden/>
    <w:locked/>
    <w:rsid w:val="00977A2D"/>
    <w:pPr>
      <w:numPr>
        <w:numId w:val="26"/>
      </w:numPr>
    </w:pPr>
  </w:style>
  <w:style w:type="paragraph" w:styleId="Revisie">
    <w:name w:val="Revision"/>
    <w:hidden/>
    <w:uiPriority w:val="99"/>
    <w:semiHidden/>
    <w:rsid w:val="000668B5"/>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bft.post@bureauft.nl"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nba.nl"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ba.nl/tools-en-voorbeelden/voorbeeldteksten-en-verklaringen/" TargetMode="External"/><Relationship Id="rId20" Type="http://schemas.openxmlformats.org/officeDocument/2006/relationships/hyperlink" Target="http://www.bureauft.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image" Target="media/image2.png"/><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mailto:bft.post@bureauft.n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www.bureauft.nl" TargetMode="External"/><Relationship Id="rId27" Type="http://schemas.openxmlformats.org/officeDocument/2006/relationships/image" Target="media/image4.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png"/><Relationship Id="rId1" Type="http://schemas.openxmlformats.org/officeDocument/2006/relationships/image" Target="media/image6.emf"/><Relationship Id="rId5" Type="http://schemas.openxmlformats.org/officeDocument/2006/relationships/image" Target="media/image11.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95F578E5A4C3BA570653646C53056"/>
        <w:category>
          <w:name w:val="Algemeen"/>
          <w:gallery w:val="placeholder"/>
        </w:category>
        <w:types>
          <w:type w:val="bbPlcHdr"/>
        </w:types>
        <w:behaviors>
          <w:behavior w:val="content"/>
        </w:behaviors>
        <w:guid w:val="{FCEDC661-1081-4B3F-8EDE-67BD574B10B0}"/>
      </w:docPartPr>
      <w:docPartBody>
        <w:p w:rsidR="00046E5A" w:rsidRDefault="00046E5A">
          <w:pPr>
            <w:pStyle w:val="B8D95F578E5A4C3BA570653646C53056"/>
          </w:pPr>
          <w:r w:rsidRPr="001607E2">
            <w:rPr>
              <w:rStyle w:val="Tekstvantijdelijkeaanduiding"/>
            </w:rPr>
            <w:fldChar w:fldCharType="begin"/>
          </w:r>
          <w:r w:rsidRPr="001607E2">
            <w:rPr>
              <w:rStyle w:val="Tekstvantijdelijkeaanduiding"/>
            </w:rPr>
            <w:instrText xml:space="preserve"> </w:instrText>
          </w:r>
          <w:r w:rsidRPr="001607E2">
            <w:rPr>
              <w:rStyle w:val="Tekstvantijdelijkeaanduiding"/>
            </w:rPr>
            <w:fldChar w:fldCharType="end"/>
          </w:r>
          <w:r w:rsidRPr="001607E2">
            <w:rPr>
              <w:rStyle w:val="Tekstvantijdelijkeaanduiding"/>
            </w:rPr>
            <w:t>Kies of typ een datum</w:t>
          </w:r>
        </w:p>
      </w:docPartBody>
    </w:docPart>
    <w:docPart>
      <w:docPartPr>
        <w:name w:val="2E492383D84B41C3B81D7F1A2EB49066"/>
        <w:category>
          <w:name w:val="Algemeen"/>
          <w:gallery w:val="placeholder"/>
        </w:category>
        <w:types>
          <w:type w:val="bbPlcHdr"/>
        </w:types>
        <w:behaviors>
          <w:behavior w:val="content"/>
        </w:behaviors>
        <w:guid w:val="{5ABDE147-7777-48D6-A306-B474F9B60AC6}"/>
      </w:docPartPr>
      <w:docPartBody>
        <w:p w:rsidR="00046E5A" w:rsidRDefault="00046E5A">
          <w:pPr>
            <w:pStyle w:val="2E492383D84B41C3B81D7F1A2EB49066"/>
          </w:pPr>
          <w:r w:rsidRPr="005966CB">
            <w:rPr>
              <w:rStyle w:val="Tekstvantijdelijkeaanduiding"/>
            </w:rPr>
            <w:fldChar w:fldCharType="begin"/>
          </w:r>
          <w:r w:rsidRPr="005966CB">
            <w:rPr>
              <w:rStyle w:val="Tekstvantijdelijkeaanduiding"/>
            </w:rPr>
            <w:instrText xml:space="preserve"> </w:instrText>
          </w:r>
          <w:r w:rsidRPr="005966CB">
            <w:rPr>
              <w:rStyle w:val="Tekstvantijdelijkeaanduiding"/>
            </w:rPr>
            <w:fldChar w:fldCharType="end"/>
          </w:r>
          <w:r w:rsidRPr="005966CB">
            <w:rPr>
              <w:rStyle w:val="Tekstvantijdelijkeaanduiding"/>
            </w:rPr>
            <w:t>Titel</w:t>
          </w:r>
        </w:p>
      </w:docPartBody>
    </w:docPart>
    <w:docPart>
      <w:docPartPr>
        <w:name w:val="15A61803FA294947BABCBAC2EF51C617"/>
        <w:category>
          <w:name w:val="Algemeen"/>
          <w:gallery w:val="placeholder"/>
        </w:category>
        <w:types>
          <w:type w:val="bbPlcHdr"/>
        </w:types>
        <w:behaviors>
          <w:behavior w:val="content"/>
        </w:behaviors>
        <w:guid w:val="{0583C6AD-8AA8-47B7-AE20-340EC5CB7315}"/>
      </w:docPartPr>
      <w:docPartBody>
        <w:p w:rsidR="00046E5A" w:rsidRDefault="00046E5A">
          <w:pPr>
            <w:pStyle w:val="15A61803FA294947BABCBAC2EF51C617"/>
          </w:pPr>
          <w:r w:rsidRPr="005966CB">
            <w:rPr>
              <w:rStyle w:val="Tekstvantijdelijkeaanduiding"/>
            </w:rPr>
            <w:fldChar w:fldCharType="begin"/>
          </w:r>
          <w:r w:rsidRPr="005966CB">
            <w:rPr>
              <w:rStyle w:val="Tekstvantijdelijkeaanduiding"/>
            </w:rPr>
            <w:instrText xml:space="preserve"> </w:instrText>
          </w:r>
          <w:r w:rsidRPr="005966CB">
            <w:rPr>
              <w:rStyle w:val="Tekstvantijdelijkeaanduiding"/>
            </w:rPr>
            <w:fldChar w:fldCharType="end"/>
          </w:r>
          <w:r w:rsidRPr="005966CB">
            <w:rPr>
              <w:rStyle w:val="Tekstvantijdelijkeaanduiding"/>
            </w:rPr>
            <w:t>Subtitel</w:t>
          </w:r>
        </w:p>
      </w:docPartBody>
    </w:docPart>
    <w:docPart>
      <w:docPartPr>
        <w:name w:val="68622373951B471A9C8FE015151BA8E3"/>
        <w:category>
          <w:name w:val="Algemeen"/>
          <w:gallery w:val="placeholder"/>
        </w:category>
        <w:types>
          <w:type w:val="bbPlcHdr"/>
        </w:types>
        <w:behaviors>
          <w:behavior w:val="content"/>
        </w:behaviors>
        <w:guid w:val="{DEEFED89-9FF2-45EF-A7DC-76DD90A32961}"/>
      </w:docPartPr>
      <w:docPartBody>
        <w:p w:rsidR="00046E5A" w:rsidRDefault="00046E5A">
          <w:pPr>
            <w:pStyle w:val="68622373951B471A9C8FE015151BA8E3"/>
          </w:pPr>
          <w:r w:rsidRPr="00B16E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5A"/>
    <w:rsid w:val="00046E5A"/>
    <w:rsid w:val="00096E0C"/>
    <w:rsid w:val="001B45E5"/>
    <w:rsid w:val="002F2152"/>
    <w:rsid w:val="00302CD6"/>
    <w:rsid w:val="003D52FC"/>
    <w:rsid w:val="004F0F4E"/>
    <w:rsid w:val="00510420"/>
    <w:rsid w:val="005C36B0"/>
    <w:rsid w:val="00603B7A"/>
    <w:rsid w:val="00612DBC"/>
    <w:rsid w:val="00690B83"/>
    <w:rsid w:val="00744AA4"/>
    <w:rsid w:val="00785C11"/>
    <w:rsid w:val="007D69C6"/>
    <w:rsid w:val="008110DC"/>
    <w:rsid w:val="008B0554"/>
    <w:rsid w:val="00997E11"/>
    <w:rsid w:val="009A3392"/>
    <w:rsid w:val="00B656C5"/>
    <w:rsid w:val="00CA4D26"/>
    <w:rsid w:val="00CF4F33"/>
    <w:rsid w:val="00E32979"/>
    <w:rsid w:val="00FD4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BFT,Placeholder Health Base"/>
    <w:basedOn w:val="Standaardalinea-lettertype"/>
    <w:uiPriority w:val="98"/>
    <w:semiHidden/>
    <w:rPr>
      <w:color w:val="000000"/>
      <w:bdr w:val="none" w:sz="0" w:space="0" w:color="auto"/>
      <w:shd w:val="clear" w:color="auto" w:fill="FFB15B"/>
    </w:rPr>
  </w:style>
  <w:style w:type="paragraph" w:customStyle="1" w:styleId="B8D95F578E5A4C3BA570653646C53056">
    <w:name w:val="B8D95F578E5A4C3BA570653646C53056"/>
  </w:style>
  <w:style w:type="paragraph" w:customStyle="1" w:styleId="2E492383D84B41C3B81D7F1A2EB49066">
    <w:name w:val="2E492383D84B41C3B81D7F1A2EB49066"/>
  </w:style>
  <w:style w:type="paragraph" w:customStyle="1" w:styleId="15A61803FA294947BABCBAC2EF51C617">
    <w:name w:val="15A61803FA294947BABCBAC2EF51C617"/>
  </w:style>
  <w:style w:type="paragraph" w:customStyle="1" w:styleId="68622373951B471A9C8FE015151BA8E3">
    <w:name w:val="68622373951B471A9C8FE015151BA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BFT">
      <a:dk1>
        <a:srgbClr val="231F20"/>
      </a:dk1>
      <a:lt1>
        <a:srgbClr val="FFFFFF"/>
      </a:lt1>
      <a:dk2>
        <a:srgbClr val="000000"/>
      </a:dk2>
      <a:lt2>
        <a:srgbClr val="FFFFFF"/>
      </a:lt2>
      <a:accent1>
        <a:srgbClr val="2C3E86"/>
      </a:accent1>
      <a:accent2>
        <a:srgbClr val="00C4F6"/>
      </a:accent2>
      <a:accent3>
        <a:srgbClr val="FF24C2"/>
      </a:accent3>
      <a:accent4>
        <a:srgbClr val="0070BD"/>
      </a:accent4>
      <a:accent5>
        <a:srgbClr val="D4C8B8"/>
      </a:accent5>
      <a:accent6>
        <a:srgbClr val="979797"/>
      </a:accent6>
      <a:hlink>
        <a:srgbClr val="2C3E86"/>
      </a:hlink>
      <a:folHlink>
        <a:srgbClr val="2C3E86"/>
      </a:folHlink>
    </a:clrScheme>
    <a:fontScheme name="Lettertypen BF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60c41c209e0e81efb25d2d6525629b0c">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948c3b1e569cf711bbc5c2ee596e2c27"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Titel>Accountantsprotocol Gerechtsdeurwaarders BFT, voor Standaard 4400-opdrachten            MS WORD</Titel>
  <datum/>
</ju>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1A3D-1F92-4BA0-B8C5-99ACCCAF9A04}">
  <ds:schemaRefs>
    <ds:schemaRef ds:uri="http://schemas.microsoft.com/office/2006/metadata/properties"/>
    <ds:schemaRef ds:uri="http://schemas.microsoft.com/office/2006/documentManagement/types"/>
    <ds:schemaRef ds:uri="http://purl.org/dc/terms/"/>
    <ds:schemaRef ds:uri="http://purl.org/dc/elements/1.1/"/>
    <ds:schemaRef ds:uri="6937b717-a680-4400-b246-0027b84d6fb9"/>
    <ds:schemaRef ds:uri="http://purl.org/dc/dcmitype/"/>
    <ds:schemaRef ds:uri="http://schemas.microsoft.com/office/infopath/2007/PartnerControls"/>
    <ds:schemaRef ds:uri="http://schemas.openxmlformats.org/package/2006/metadata/core-properties"/>
    <ds:schemaRef ds:uri="6f366a81-70e2-4ed8-ab74-f746ac4cc4ce"/>
    <ds:schemaRef ds:uri="http://www.w3.org/XML/1998/namespace"/>
  </ds:schemaRefs>
</ds:datastoreItem>
</file>

<file path=customXml/itemProps2.xml><?xml version="1.0" encoding="utf-8"?>
<ds:datastoreItem xmlns:ds="http://schemas.openxmlformats.org/officeDocument/2006/customXml" ds:itemID="{8856667D-8975-42F6-8FA8-74FE4FD2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b717-a680-4400-b246-0027b84d6fb9"/>
    <ds:schemaRef ds:uri="6f366a81-70e2-4ed8-ab74-f746ac4c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0CA81-C40C-473C-BA57-74890C5494CD}">
  <ds:schemaRefs>
    <ds:schemaRef ds:uri="http://schemas.microsoft.com/sharepoint/v3/contenttype/forms"/>
  </ds:schemaRefs>
</ds:datastoreItem>
</file>

<file path=customXml/itemProps4.xml><?xml version="1.0" encoding="utf-8"?>
<ds:datastoreItem xmlns:ds="http://schemas.openxmlformats.org/officeDocument/2006/customXml" ds:itemID="{F5CF753A-DAAF-4235-8ED5-DA49D248ED5B}">
  <ds:schemaRefs>
    <ds:schemaRef ds:uri="http://www.joulesunlimited.com/ccmappings"/>
  </ds:schemaRefs>
</ds:datastoreItem>
</file>

<file path=customXml/itemProps5.xml><?xml version="1.0" encoding="utf-8"?>
<ds:datastoreItem xmlns:ds="http://schemas.openxmlformats.org/officeDocument/2006/customXml" ds:itemID="{65C775BE-71EA-47C5-9382-7FD77B23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5546</Words>
  <Characters>36483</Characters>
  <Application>Microsoft Office Word</Application>
  <DocSecurity>0</DocSecurity>
  <Lines>304</Lines>
  <Paragraphs>83</Paragraphs>
  <ScaleCrop>false</ScaleCrop>
  <HeadingPairs>
    <vt:vector size="2" baseType="variant">
      <vt:variant>
        <vt:lpstr>Titel</vt:lpstr>
      </vt:variant>
      <vt:variant>
        <vt:i4>1</vt:i4>
      </vt:variant>
    </vt:vector>
  </HeadingPairs>
  <TitlesOfParts>
    <vt:vector size="1" baseType="lpstr">
      <vt:lpstr/>
    </vt:vector>
  </TitlesOfParts>
  <Manager/>
  <Company>BFT</Company>
  <LinksUpToDate>false</LinksUpToDate>
  <CharactersWithSpaces>41946</CharactersWithSpaces>
  <SharedDoc>false</SharedDoc>
  <HLinks>
    <vt:vector size="156" baseType="variant">
      <vt:variant>
        <vt:i4>3211297</vt:i4>
      </vt:variant>
      <vt:variant>
        <vt:i4>102</vt:i4>
      </vt:variant>
      <vt:variant>
        <vt:i4>0</vt:i4>
      </vt:variant>
      <vt:variant>
        <vt:i4>5</vt:i4>
      </vt:variant>
      <vt:variant>
        <vt:lpwstr>https://nba.nl/</vt:lpwstr>
      </vt:variant>
      <vt:variant>
        <vt:lpwstr/>
      </vt:variant>
      <vt:variant>
        <vt:i4>4194305</vt:i4>
      </vt:variant>
      <vt:variant>
        <vt:i4>99</vt:i4>
      </vt:variant>
      <vt:variant>
        <vt:i4>0</vt:i4>
      </vt:variant>
      <vt:variant>
        <vt:i4>5</vt:i4>
      </vt:variant>
      <vt:variant>
        <vt:lpwstr>https://www.nba.nl/tools-en-voorbeelden/voorbeeldteksten-en-verklaringen/</vt:lpwstr>
      </vt:variant>
      <vt:variant>
        <vt:lpwstr/>
      </vt:variant>
      <vt:variant>
        <vt:i4>5898357</vt:i4>
      </vt:variant>
      <vt:variant>
        <vt:i4>96</vt:i4>
      </vt:variant>
      <vt:variant>
        <vt:i4>0</vt:i4>
      </vt:variant>
      <vt:variant>
        <vt:i4>5</vt:i4>
      </vt:variant>
      <vt:variant>
        <vt:lpwstr>mailto:digin@bureauft.nl</vt:lpwstr>
      </vt:variant>
      <vt:variant>
        <vt:lpwstr/>
      </vt:variant>
      <vt:variant>
        <vt:i4>3342343</vt:i4>
      </vt:variant>
      <vt:variant>
        <vt:i4>93</vt:i4>
      </vt:variant>
      <vt:variant>
        <vt:i4>0</vt:i4>
      </vt:variant>
      <vt:variant>
        <vt:i4>5</vt:i4>
      </vt:variant>
      <vt:variant>
        <vt:lpwstr>https://urldefense.com/v3/__https:/wetten.overheid.nl/jci1.3:c:BWBR0003045&amp;artikel=393&amp;g=2025-05-08&amp;z=2025-05-08__;!!FWBFvLdvYzwD0w!3S2DOiEGVkdgj1KbMyiB7MobNdpzQ4vllrnKK2Bg_8IjJGYV999WJt0jzHKDDetkaO9hUWzPubiGQMLxxSCB0JTOY2AkmA$</vt:lpwstr>
      </vt:variant>
      <vt:variant>
        <vt:lpwstr/>
      </vt:variant>
      <vt:variant>
        <vt:i4>2031666</vt:i4>
      </vt:variant>
      <vt:variant>
        <vt:i4>86</vt:i4>
      </vt:variant>
      <vt:variant>
        <vt:i4>0</vt:i4>
      </vt:variant>
      <vt:variant>
        <vt:i4>5</vt:i4>
      </vt:variant>
      <vt:variant>
        <vt:lpwstr/>
      </vt:variant>
      <vt:variant>
        <vt:lpwstr>_Toc203478440</vt:lpwstr>
      </vt:variant>
      <vt:variant>
        <vt:i4>1572914</vt:i4>
      </vt:variant>
      <vt:variant>
        <vt:i4>80</vt:i4>
      </vt:variant>
      <vt:variant>
        <vt:i4>0</vt:i4>
      </vt:variant>
      <vt:variant>
        <vt:i4>5</vt:i4>
      </vt:variant>
      <vt:variant>
        <vt:lpwstr/>
      </vt:variant>
      <vt:variant>
        <vt:lpwstr>_Toc203478439</vt:lpwstr>
      </vt:variant>
      <vt:variant>
        <vt:i4>1572914</vt:i4>
      </vt:variant>
      <vt:variant>
        <vt:i4>74</vt:i4>
      </vt:variant>
      <vt:variant>
        <vt:i4>0</vt:i4>
      </vt:variant>
      <vt:variant>
        <vt:i4>5</vt:i4>
      </vt:variant>
      <vt:variant>
        <vt:lpwstr/>
      </vt:variant>
      <vt:variant>
        <vt:lpwstr>_Toc203478438</vt:lpwstr>
      </vt:variant>
      <vt:variant>
        <vt:i4>1572914</vt:i4>
      </vt:variant>
      <vt:variant>
        <vt:i4>68</vt:i4>
      </vt:variant>
      <vt:variant>
        <vt:i4>0</vt:i4>
      </vt:variant>
      <vt:variant>
        <vt:i4>5</vt:i4>
      </vt:variant>
      <vt:variant>
        <vt:lpwstr/>
      </vt:variant>
      <vt:variant>
        <vt:lpwstr>_Toc203478437</vt:lpwstr>
      </vt:variant>
      <vt:variant>
        <vt:i4>1572914</vt:i4>
      </vt:variant>
      <vt:variant>
        <vt:i4>62</vt:i4>
      </vt:variant>
      <vt:variant>
        <vt:i4>0</vt:i4>
      </vt:variant>
      <vt:variant>
        <vt:i4>5</vt:i4>
      </vt:variant>
      <vt:variant>
        <vt:lpwstr/>
      </vt:variant>
      <vt:variant>
        <vt:lpwstr>_Toc203478436</vt:lpwstr>
      </vt:variant>
      <vt:variant>
        <vt:i4>1572914</vt:i4>
      </vt:variant>
      <vt:variant>
        <vt:i4>56</vt:i4>
      </vt:variant>
      <vt:variant>
        <vt:i4>0</vt:i4>
      </vt:variant>
      <vt:variant>
        <vt:i4>5</vt:i4>
      </vt:variant>
      <vt:variant>
        <vt:lpwstr/>
      </vt:variant>
      <vt:variant>
        <vt:lpwstr>_Toc203478435</vt:lpwstr>
      </vt:variant>
      <vt:variant>
        <vt:i4>1572914</vt:i4>
      </vt:variant>
      <vt:variant>
        <vt:i4>50</vt:i4>
      </vt:variant>
      <vt:variant>
        <vt:i4>0</vt:i4>
      </vt:variant>
      <vt:variant>
        <vt:i4>5</vt:i4>
      </vt:variant>
      <vt:variant>
        <vt:lpwstr/>
      </vt:variant>
      <vt:variant>
        <vt:lpwstr>_Toc203478434</vt:lpwstr>
      </vt:variant>
      <vt:variant>
        <vt:i4>1572914</vt:i4>
      </vt:variant>
      <vt:variant>
        <vt:i4>44</vt:i4>
      </vt:variant>
      <vt:variant>
        <vt:i4>0</vt:i4>
      </vt:variant>
      <vt:variant>
        <vt:i4>5</vt:i4>
      </vt:variant>
      <vt:variant>
        <vt:lpwstr/>
      </vt:variant>
      <vt:variant>
        <vt:lpwstr>_Toc203478433</vt:lpwstr>
      </vt:variant>
      <vt:variant>
        <vt:i4>1572914</vt:i4>
      </vt:variant>
      <vt:variant>
        <vt:i4>38</vt:i4>
      </vt:variant>
      <vt:variant>
        <vt:i4>0</vt:i4>
      </vt:variant>
      <vt:variant>
        <vt:i4>5</vt:i4>
      </vt:variant>
      <vt:variant>
        <vt:lpwstr/>
      </vt:variant>
      <vt:variant>
        <vt:lpwstr>_Toc203478432</vt:lpwstr>
      </vt:variant>
      <vt:variant>
        <vt:i4>1572914</vt:i4>
      </vt:variant>
      <vt:variant>
        <vt:i4>32</vt:i4>
      </vt:variant>
      <vt:variant>
        <vt:i4>0</vt:i4>
      </vt:variant>
      <vt:variant>
        <vt:i4>5</vt:i4>
      </vt:variant>
      <vt:variant>
        <vt:lpwstr/>
      </vt:variant>
      <vt:variant>
        <vt:lpwstr>_Toc203478431</vt:lpwstr>
      </vt:variant>
      <vt:variant>
        <vt:i4>1572914</vt:i4>
      </vt:variant>
      <vt:variant>
        <vt:i4>26</vt:i4>
      </vt:variant>
      <vt:variant>
        <vt:i4>0</vt:i4>
      </vt:variant>
      <vt:variant>
        <vt:i4>5</vt:i4>
      </vt:variant>
      <vt:variant>
        <vt:lpwstr/>
      </vt:variant>
      <vt:variant>
        <vt:lpwstr>_Toc203478430</vt:lpwstr>
      </vt:variant>
      <vt:variant>
        <vt:i4>1638450</vt:i4>
      </vt:variant>
      <vt:variant>
        <vt:i4>20</vt:i4>
      </vt:variant>
      <vt:variant>
        <vt:i4>0</vt:i4>
      </vt:variant>
      <vt:variant>
        <vt:i4>5</vt:i4>
      </vt:variant>
      <vt:variant>
        <vt:lpwstr/>
      </vt:variant>
      <vt:variant>
        <vt:lpwstr>_Toc203478429</vt:lpwstr>
      </vt:variant>
      <vt:variant>
        <vt:i4>1638450</vt:i4>
      </vt:variant>
      <vt:variant>
        <vt:i4>14</vt:i4>
      </vt:variant>
      <vt:variant>
        <vt:i4>0</vt:i4>
      </vt:variant>
      <vt:variant>
        <vt:i4>5</vt:i4>
      </vt:variant>
      <vt:variant>
        <vt:lpwstr/>
      </vt:variant>
      <vt:variant>
        <vt:lpwstr>_Toc203478428</vt:lpwstr>
      </vt:variant>
      <vt:variant>
        <vt:i4>1638450</vt:i4>
      </vt:variant>
      <vt:variant>
        <vt:i4>8</vt:i4>
      </vt:variant>
      <vt:variant>
        <vt:i4>0</vt:i4>
      </vt:variant>
      <vt:variant>
        <vt:i4>5</vt:i4>
      </vt:variant>
      <vt:variant>
        <vt:lpwstr/>
      </vt:variant>
      <vt:variant>
        <vt:lpwstr>_Toc203478427</vt:lpwstr>
      </vt:variant>
      <vt:variant>
        <vt:i4>1638450</vt:i4>
      </vt:variant>
      <vt:variant>
        <vt:i4>2</vt:i4>
      </vt:variant>
      <vt:variant>
        <vt:i4>0</vt:i4>
      </vt:variant>
      <vt:variant>
        <vt:i4>5</vt:i4>
      </vt:variant>
      <vt:variant>
        <vt:lpwstr/>
      </vt:variant>
      <vt:variant>
        <vt:lpwstr>_Toc203478426</vt:lpwstr>
      </vt:variant>
      <vt:variant>
        <vt:i4>2555955</vt:i4>
      </vt:variant>
      <vt:variant>
        <vt:i4>12</vt:i4>
      </vt:variant>
      <vt:variant>
        <vt:i4>0</vt:i4>
      </vt:variant>
      <vt:variant>
        <vt:i4>5</vt:i4>
      </vt:variant>
      <vt:variant>
        <vt:lpwstr>https://wetten.overheid.nl/BWBR0047777/2023-02-01/0/Hoofdstuk5/Paragraaf5.3/Artikel5.9</vt:lpwstr>
      </vt:variant>
      <vt:variant>
        <vt:lpwstr/>
      </vt:variant>
      <vt:variant>
        <vt:i4>2555955</vt:i4>
      </vt:variant>
      <vt:variant>
        <vt:i4>9</vt:i4>
      </vt:variant>
      <vt:variant>
        <vt:i4>0</vt:i4>
      </vt:variant>
      <vt:variant>
        <vt:i4>5</vt:i4>
      </vt:variant>
      <vt:variant>
        <vt:lpwstr>https://wetten.overheid.nl/BWBR0047777/2023-02-01/0/Hoofdstuk5/Paragraaf5.3/Artikel5.9</vt:lpwstr>
      </vt:variant>
      <vt:variant>
        <vt:lpwstr/>
      </vt:variant>
      <vt:variant>
        <vt:i4>5373956</vt:i4>
      </vt:variant>
      <vt:variant>
        <vt:i4>6</vt:i4>
      </vt:variant>
      <vt:variant>
        <vt:i4>0</vt:i4>
      </vt:variant>
      <vt:variant>
        <vt:i4>5</vt:i4>
      </vt:variant>
      <vt:variant>
        <vt:lpwstr>https://wetten.overheid.nl/BWBR0047777/2023-02-01/0/Hoofdstuk5/Paragraaf5.3/Artikel5.9/informatie</vt:lpwstr>
      </vt:variant>
      <vt:variant>
        <vt:lpwstr/>
      </vt:variant>
      <vt:variant>
        <vt:i4>3801129</vt:i4>
      </vt:variant>
      <vt:variant>
        <vt:i4>3</vt:i4>
      </vt:variant>
      <vt:variant>
        <vt:i4>0</vt:i4>
      </vt:variant>
      <vt:variant>
        <vt:i4>5</vt:i4>
      </vt:variant>
      <vt:variant>
        <vt:lpwstr>https://wetten.overheid.nl/jci1.3:c:BWBR0047777&amp;hoofdstuk=5&amp;paragraaf=5.3&amp;artikel=5.9&amp;z=2023-02-01&amp;g=2023-02-01</vt:lpwstr>
      </vt:variant>
      <vt:variant>
        <vt:lpwstr/>
      </vt:variant>
      <vt:variant>
        <vt:i4>3801129</vt:i4>
      </vt:variant>
      <vt:variant>
        <vt:i4>0</vt:i4>
      </vt:variant>
      <vt:variant>
        <vt:i4>0</vt:i4>
      </vt:variant>
      <vt:variant>
        <vt:i4>5</vt:i4>
      </vt:variant>
      <vt:variant>
        <vt:lpwstr>https://wetten.overheid.nl/jci1.3:c:BWBR0047777&amp;hoofdstuk=5&amp;paragraaf=5.3&amp;artikel=5.9&amp;z=2023-02-01&amp;g=2023-02-01</vt:lpwstr>
      </vt:variant>
      <vt:variant>
        <vt:lpwstr/>
      </vt:variant>
      <vt:variant>
        <vt:i4>8257583</vt:i4>
      </vt:variant>
      <vt:variant>
        <vt:i4>3</vt:i4>
      </vt:variant>
      <vt:variant>
        <vt:i4>0</vt:i4>
      </vt:variant>
      <vt:variant>
        <vt:i4>5</vt:i4>
      </vt:variant>
      <vt:variant>
        <vt:lpwstr>http://www.bureauft.nl/</vt:lpwstr>
      </vt:variant>
      <vt:variant>
        <vt:lpwstr/>
      </vt:variant>
      <vt:variant>
        <vt:i4>4718624</vt:i4>
      </vt:variant>
      <vt:variant>
        <vt:i4>0</vt:i4>
      </vt:variant>
      <vt:variant>
        <vt:i4>0</vt:i4>
      </vt:variant>
      <vt:variant>
        <vt:i4>5</vt:i4>
      </vt:variant>
      <vt:variant>
        <vt:lpwstr>mailto:bft.post@bureauft.nl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Meester-Den Boer, Juliette</dc:creator>
  <cp:keywords/>
  <dc:description>sjabloonversie 1.2 - 26 februari 2025_x000d_
ontwerp: www.gloedcommunicatie.nl_x000d_
sjablonen: www.JoulesUnlimited.com</dc:description>
  <cp:lastModifiedBy>Vromans, René</cp:lastModifiedBy>
  <cp:revision>3</cp:revision>
  <cp:lastPrinted>2025-11-06T15:21:00Z</cp:lastPrinted>
  <dcterms:created xsi:type="dcterms:W3CDTF">2025-11-06T15:15:00Z</dcterms:created>
  <dcterms:modified xsi:type="dcterms:W3CDTF">2025-11-06T15:22:00Z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BFT.dotx</vt:lpwstr>
  </property>
  <property fmtid="{D5CDD505-2E9C-101B-9397-08002B2CF9AE}" pid="3" name="ContentTypeId">
    <vt:lpwstr>0x010100CD4035A2FBD4CE4895ADF581437642EA</vt:lpwstr>
  </property>
  <property fmtid="{D5CDD505-2E9C-101B-9397-08002B2CF9AE}" pid="4" name="MediaServiceImageTags">
    <vt:lpwstr/>
  </property>
  <property fmtid="{D5CDD505-2E9C-101B-9397-08002B2CF9AE}" pid="5" name="DisplayNegativeNumbersBrackets">
    <vt:lpwstr>True</vt:lpwstr>
  </property>
  <property fmtid="{D5CDD505-2E9C-101B-9397-08002B2CF9AE}" pid="6" name="EuropeanNumberFormatting">
    <vt:lpwstr>False</vt:lpwstr>
  </property>
  <property fmtid="{D5CDD505-2E9C-101B-9397-08002B2CF9AE}" pid="7" name="NoDecimals">
    <vt:lpwstr>False</vt:lpwstr>
  </property>
  <property fmtid="{D5CDD505-2E9C-101B-9397-08002B2CF9AE}" pid="8" name="CurrencySymbol">
    <vt:lpwstr>€</vt:lpwstr>
  </property>
</Properties>
</file>